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B647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1FF5B425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701D9FAE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47252789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50169205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6FFB56EC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4B123E37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3E277529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7B0E0D40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7E7AD728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295045DF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06A102A8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27D0A15B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</w:p>
    <w:p w14:paraId="5393EF9C" w14:textId="69EF9915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Ansley Parish Council</w:t>
      </w:r>
    </w:p>
    <w:p w14:paraId="6D5C074A" w14:textId="77777777" w:rsidR="00680831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&amp; Safety Policy</w:t>
      </w:r>
    </w:p>
    <w:p w14:paraId="7E9096FE" w14:textId="77777777" w:rsidR="00680831" w:rsidRPr="006A424D" w:rsidRDefault="00680831" w:rsidP="00680831">
      <w:pPr>
        <w:pStyle w:val="BodyText"/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Reviewed May 2025</w:t>
      </w:r>
    </w:p>
    <w:p w14:paraId="612C4B65" w14:textId="77777777" w:rsidR="00ED2283" w:rsidRDefault="00ED2283">
      <w:pPr>
        <w:sectPr w:rsidR="00ED2283" w:rsidSect="00680831">
          <w:footerReference w:type="default" r:id="rId10"/>
          <w:type w:val="continuous"/>
          <w:pgSz w:w="11910" w:h="16840"/>
          <w:pgMar w:top="700" w:right="140" w:bottom="920" w:left="620" w:header="720" w:footer="723" w:gutter="0"/>
          <w:pgNumType w:start="1"/>
          <w:cols w:space="1266"/>
        </w:sectPr>
      </w:pPr>
    </w:p>
    <w:p w14:paraId="5BB0E141" w14:textId="77777777" w:rsidR="00ED2283" w:rsidRPr="00BB37FF" w:rsidRDefault="00ED2283">
      <w:pPr>
        <w:pStyle w:val="BodyText"/>
        <w:spacing w:before="11"/>
        <w:rPr>
          <w:sz w:val="19"/>
        </w:rPr>
      </w:pPr>
    </w:p>
    <w:p w14:paraId="2BBE720D" w14:textId="6DE7BA87" w:rsidR="00ED2283" w:rsidRDefault="00BB37FF">
      <w:pPr>
        <w:pStyle w:val="BodyText"/>
        <w:spacing w:before="1"/>
        <w:ind w:left="100" w:right="625"/>
      </w:pPr>
      <w:r w:rsidRPr="00BB37FF">
        <w:t>Ansley Parish Council</w:t>
      </w:r>
      <w:r w:rsidR="00366921">
        <w:rPr>
          <w:color w:val="FF0000"/>
        </w:rPr>
        <w:t xml:space="preserve"> </w:t>
      </w:r>
      <w:r w:rsidR="00366921">
        <w:t>recognizes</w:t>
      </w:r>
      <w:r w:rsidR="00722564">
        <w:rPr>
          <w:spacing w:val="-2"/>
        </w:rPr>
        <w:t xml:space="preserve"> </w:t>
      </w:r>
      <w:r w:rsidR="00722564">
        <w:t>and</w:t>
      </w:r>
      <w:r w:rsidR="00722564">
        <w:rPr>
          <w:spacing w:val="-5"/>
        </w:rPr>
        <w:t xml:space="preserve"> </w:t>
      </w:r>
      <w:r w:rsidR="00722564">
        <w:t>accepts</w:t>
      </w:r>
      <w:r w:rsidR="00722564">
        <w:rPr>
          <w:spacing w:val="-2"/>
        </w:rPr>
        <w:t xml:space="preserve"> </w:t>
      </w:r>
      <w:r w:rsidR="00722564">
        <w:t>its</w:t>
      </w:r>
      <w:r w:rsidR="00722564">
        <w:rPr>
          <w:spacing w:val="-2"/>
        </w:rPr>
        <w:t xml:space="preserve"> </w:t>
      </w:r>
      <w:r w:rsidR="00722564">
        <w:t>responsibilities</w:t>
      </w:r>
      <w:r w:rsidR="00722564">
        <w:rPr>
          <w:spacing w:val="-2"/>
        </w:rPr>
        <w:t xml:space="preserve"> </w:t>
      </w:r>
      <w:r w:rsidR="00722564">
        <w:t>as</w:t>
      </w:r>
      <w:r w:rsidR="00722564">
        <w:rPr>
          <w:spacing w:val="-2"/>
        </w:rPr>
        <w:t xml:space="preserve"> </w:t>
      </w:r>
      <w:r w:rsidR="00722564">
        <w:t>an</w:t>
      </w:r>
      <w:r w:rsidR="00722564">
        <w:rPr>
          <w:spacing w:val="-5"/>
        </w:rPr>
        <w:t xml:space="preserve"> </w:t>
      </w:r>
      <w:r w:rsidR="00722564">
        <w:t>employer</w:t>
      </w:r>
      <w:r w:rsidR="00722564">
        <w:rPr>
          <w:spacing w:val="-5"/>
        </w:rPr>
        <w:t xml:space="preserve"> </w:t>
      </w:r>
      <w:r w:rsidR="00722564">
        <w:t>for</w:t>
      </w:r>
      <w:r w:rsidR="00722564">
        <w:rPr>
          <w:spacing w:val="-2"/>
        </w:rPr>
        <w:t xml:space="preserve"> </w:t>
      </w:r>
      <w:r w:rsidR="00722564">
        <w:t>providing</w:t>
      </w:r>
      <w:r w:rsidR="00722564">
        <w:rPr>
          <w:spacing w:val="-2"/>
        </w:rPr>
        <w:t xml:space="preserve"> </w:t>
      </w:r>
      <w:r w:rsidR="00722564">
        <w:t>a</w:t>
      </w:r>
      <w:r w:rsidR="00722564">
        <w:rPr>
          <w:spacing w:val="-4"/>
        </w:rPr>
        <w:t xml:space="preserve"> </w:t>
      </w:r>
      <w:r w:rsidR="00722564">
        <w:t>safe</w:t>
      </w:r>
      <w:r w:rsidR="00722564">
        <w:rPr>
          <w:spacing w:val="-3"/>
        </w:rPr>
        <w:t xml:space="preserve"> </w:t>
      </w:r>
      <w:r w:rsidR="00722564">
        <w:t>and</w:t>
      </w:r>
      <w:r w:rsidR="00722564">
        <w:rPr>
          <w:spacing w:val="-5"/>
        </w:rPr>
        <w:t xml:space="preserve"> </w:t>
      </w:r>
      <w:r w:rsidR="00722564">
        <w:t>healthy</w:t>
      </w:r>
      <w:r w:rsidR="00722564">
        <w:rPr>
          <w:spacing w:val="1"/>
        </w:rPr>
        <w:t xml:space="preserve"> </w:t>
      </w:r>
      <w:r w:rsidR="00722564">
        <w:t xml:space="preserve">working environment for its employees, contractors, voluntary </w:t>
      </w:r>
      <w:r w:rsidR="0001182F">
        <w:t>helpers,</w:t>
      </w:r>
      <w:r w:rsidR="00722564">
        <w:t xml:space="preserve"> and others who may be affected by the activities of the</w:t>
      </w:r>
      <w:r w:rsidR="00722564">
        <w:rPr>
          <w:spacing w:val="1"/>
        </w:rPr>
        <w:t xml:space="preserve"> </w:t>
      </w:r>
      <w:r w:rsidR="00722564">
        <w:t>Council.</w:t>
      </w:r>
    </w:p>
    <w:p w14:paraId="442A24BB" w14:textId="77777777" w:rsidR="00ED2283" w:rsidRDefault="00ED2283">
      <w:pPr>
        <w:pStyle w:val="BodyText"/>
      </w:pPr>
    </w:p>
    <w:p w14:paraId="1FCFE2C4" w14:textId="77777777" w:rsidR="00ED2283" w:rsidRDefault="00722564">
      <w:pPr>
        <w:pStyle w:val="BodyText"/>
        <w:ind w:left="100" w:right="625"/>
      </w:pPr>
      <w:r>
        <w:t>The Council will meet its responsibilities under the Health and Safety at Work Act 1974 and will provide, as far as it is reasonably</w:t>
      </w:r>
      <w:r>
        <w:rPr>
          <w:spacing w:val="-43"/>
        </w:rPr>
        <w:t xml:space="preserve"> </w:t>
      </w:r>
      <w:r>
        <w:t>practicable, the</w:t>
      </w:r>
      <w:r>
        <w:rPr>
          <w:spacing w:val="-1"/>
        </w:rPr>
        <w:t xml:space="preserve"> </w:t>
      </w:r>
      <w:r>
        <w:t>resources necessary to</w:t>
      </w:r>
      <w:r>
        <w:rPr>
          <w:spacing w:val="-3"/>
        </w:rPr>
        <w:t xml:space="preserve"> </w:t>
      </w:r>
      <w:r>
        <w:t>fulfil this</w:t>
      </w:r>
      <w:r>
        <w:rPr>
          <w:spacing w:val="3"/>
        </w:rPr>
        <w:t xml:space="preserve"> </w:t>
      </w:r>
      <w:r>
        <w:t>commitment.</w:t>
      </w:r>
    </w:p>
    <w:p w14:paraId="053B41F6" w14:textId="77777777" w:rsidR="00ED2283" w:rsidRDefault="00ED2283">
      <w:pPr>
        <w:pStyle w:val="BodyText"/>
        <w:spacing w:before="11"/>
        <w:rPr>
          <w:sz w:val="19"/>
        </w:rPr>
      </w:pPr>
    </w:p>
    <w:p w14:paraId="4D5E3C27" w14:textId="77777777" w:rsidR="00ED2283" w:rsidRDefault="00722564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seek,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appropriate,</w:t>
      </w:r>
      <w:r>
        <w:rPr>
          <w:spacing w:val="-1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the</w:t>
      </w:r>
    </w:p>
    <w:p w14:paraId="33369071" w14:textId="77777777" w:rsidR="00ED2283" w:rsidRDefault="00722564">
      <w:pPr>
        <w:pStyle w:val="BodyText"/>
        <w:ind w:left="100"/>
      </w:pPr>
      <w:r>
        <w:t>Council’s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condition.</w:t>
      </w:r>
    </w:p>
    <w:p w14:paraId="4F500495" w14:textId="77777777" w:rsidR="00ED2283" w:rsidRDefault="00ED2283">
      <w:pPr>
        <w:pStyle w:val="BodyText"/>
      </w:pPr>
    </w:p>
    <w:p w14:paraId="4BCCB78C" w14:textId="77777777" w:rsidR="00ED2283" w:rsidRDefault="00722564">
      <w:pPr>
        <w:pStyle w:val="Heading1"/>
        <w:numPr>
          <w:ilvl w:val="0"/>
          <w:numId w:val="7"/>
        </w:numPr>
        <w:tabs>
          <w:tab w:val="left" w:pos="460"/>
          <w:tab w:val="left" w:pos="461"/>
        </w:tabs>
      </w:pPr>
      <w:r>
        <w:rPr>
          <w:u w:val="single"/>
        </w:rPr>
        <w:t>Aims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Safety</w:t>
      </w:r>
      <w:r>
        <w:rPr>
          <w:spacing w:val="-3"/>
          <w:u w:val="single"/>
        </w:rPr>
        <w:t xml:space="preserve"> </w:t>
      </w:r>
      <w:r>
        <w:rPr>
          <w:u w:val="single"/>
        </w:rPr>
        <w:t>at</w:t>
      </w:r>
      <w:r>
        <w:rPr>
          <w:spacing w:val="-4"/>
          <w:u w:val="single"/>
        </w:rPr>
        <w:t xml:space="preserve"> </w:t>
      </w:r>
      <w:r>
        <w:rPr>
          <w:u w:val="single"/>
        </w:rPr>
        <w:t>Work</w:t>
      </w:r>
      <w:r>
        <w:rPr>
          <w:spacing w:val="-3"/>
          <w:u w:val="single"/>
        </w:rPr>
        <w:t xml:space="preserve"> </w:t>
      </w:r>
      <w:r>
        <w:rPr>
          <w:u w:val="single"/>
        </w:rPr>
        <w:t>Policy</w:t>
      </w:r>
    </w:p>
    <w:p w14:paraId="07AA5386" w14:textId="77777777" w:rsidR="00ED2283" w:rsidRDefault="00ED2283">
      <w:pPr>
        <w:pStyle w:val="BodyText"/>
        <w:spacing w:before="11"/>
        <w:rPr>
          <w:b/>
          <w:sz w:val="8"/>
        </w:rPr>
      </w:pPr>
    </w:p>
    <w:p w14:paraId="2C52F11B" w14:textId="77777777" w:rsidR="00ED2283" w:rsidRDefault="00722564">
      <w:pPr>
        <w:pStyle w:val="BodyText"/>
        <w:spacing w:before="59"/>
        <w:ind w:left="100"/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practicable:</w:t>
      </w:r>
    </w:p>
    <w:p w14:paraId="04F85FD8" w14:textId="77777777" w:rsidR="00ED2283" w:rsidRDefault="00ED2283">
      <w:pPr>
        <w:pStyle w:val="BodyText"/>
        <w:spacing w:before="4"/>
      </w:pPr>
    </w:p>
    <w:p w14:paraId="47819C70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ind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safe working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 with</w:t>
      </w:r>
      <w:r>
        <w:rPr>
          <w:spacing w:val="-5"/>
          <w:sz w:val="20"/>
        </w:rPr>
        <w:t xml:space="preserve"> </w:t>
      </w:r>
      <w:r>
        <w:rPr>
          <w:sz w:val="20"/>
        </w:rPr>
        <w:t>adequate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welfare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work.</w:t>
      </w:r>
    </w:p>
    <w:p w14:paraId="525B4CA7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 w:line="288" w:lineRule="auto"/>
        <w:ind w:left="892" w:right="589" w:hanging="432"/>
        <w:rPr>
          <w:sz w:val="20"/>
        </w:rPr>
      </w:pPr>
      <w:r>
        <w:rPr>
          <w:sz w:val="20"/>
        </w:rPr>
        <w:t>Arrangements</w:t>
      </w:r>
      <w:r>
        <w:rPr>
          <w:spacing w:val="25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considering,</w:t>
      </w:r>
      <w:r>
        <w:rPr>
          <w:spacing w:val="26"/>
          <w:sz w:val="20"/>
        </w:rPr>
        <w:t xml:space="preserve"> </w:t>
      </w:r>
      <w:r>
        <w:rPr>
          <w:sz w:val="20"/>
        </w:rPr>
        <w:t>reporting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reviewing</w:t>
      </w:r>
      <w:r>
        <w:rPr>
          <w:spacing w:val="26"/>
          <w:sz w:val="20"/>
        </w:rPr>
        <w:t xml:space="preserve"> </w:t>
      </w:r>
      <w:r>
        <w:rPr>
          <w:sz w:val="20"/>
        </w:rPr>
        <w:t>matters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Health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Safety</w:t>
      </w:r>
      <w:r>
        <w:rPr>
          <w:spacing w:val="25"/>
          <w:sz w:val="20"/>
        </w:rPr>
        <w:t xml:space="preserve"> </w:t>
      </w:r>
      <w:r>
        <w:rPr>
          <w:sz w:val="20"/>
        </w:rPr>
        <w:t>at</w:t>
      </w:r>
      <w:r>
        <w:rPr>
          <w:spacing w:val="29"/>
          <w:sz w:val="20"/>
        </w:rPr>
        <w:t xml:space="preserve"> </w:t>
      </w:r>
      <w:r>
        <w:rPr>
          <w:sz w:val="20"/>
        </w:rPr>
        <w:t>work,</w:t>
      </w:r>
      <w:r>
        <w:rPr>
          <w:spacing w:val="27"/>
          <w:sz w:val="20"/>
        </w:rPr>
        <w:t xml:space="preserve"> </w:t>
      </w:r>
      <w:r>
        <w:rPr>
          <w:sz w:val="20"/>
        </w:rPr>
        <w:t>including</w:t>
      </w:r>
      <w:r>
        <w:rPr>
          <w:spacing w:val="26"/>
          <w:sz w:val="20"/>
        </w:rPr>
        <w:t xml:space="preserve"> </w:t>
      </w:r>
      <w:r>
        <w:rPr>
          <w:sz w:val="20"/>
        </w:rPr>
        <w:t>regular</w:t>
      </w:r>
      <w:r>
        <w:rPr>
          <w:spacing w:val="22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working activities.</w:t>
      </w:r>
    </w:p>
    <w:p w14:paraId="139885F3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line="242" w:lineRule="exact"/>
        <w:ind w:hanging="361"/>
        <w:rPr>
          <w:sz w:val="20"/>
        </w:rPr>
      </w:pP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health.</w:t>
      </w:r>
    </w:p>
    <w:p w14:paraId="5D57889A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53"/>
        <w:ind w:hanging="361"/>
        <w:rPr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use,</w:t>
      </w:r>
      <w:r>
        <w:rPr>
          <w:spacing w:val="-1"/>
          <w:sz w:val="20"/>
        </w:rPr>
        <w:t xml:space="preserve"> </w:t>
      </w:r>
      <w:r>
        <w:rPr>
          <w:sz w:val="20"/>
        </w:rPr>
        <w:t>handling,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transport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articles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substances.</w:t>
      </w:r>
    </w:p>
    <w:p w14:paraId="0220672C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7"/>
        <w:ind w:hanging="361"/>
        <w:rPr>
          <w:sz w:val="20"/>
        </w:rPr>
      </w:pPr>
      <w:r>
        <w:rPr>
          <w:sz w:val="20"/>
        </w:rPr>
        <w:t>Obtaining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advice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matters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when necessary.</w:t>
      </w:r>
    </w:p>
    <w:p w14:paraId="3022B3B0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 w:line="288" w:lineRule="auto"/>
        <w:ind w:left="892" w:right="588" w:hanging="432"/>
        <w:rPr>
          <w:sz w:val="20"/>
        </w:rPr>
      </w:pPr>
      <w:r>
        <w:rPr>
          <w:sz w:val="20"/>
        </w:rPr>
        <w:t>Sufficient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4"/>
          <w:sz w:val="20"/>
        </w:rPr>
        <w:t xml:space="preserve"> </w:t>
      </w:r>
      <w:r>
        <w:rPr>
          <w:sz w:val="20"/>
        </w:rPr>
        <w:t>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training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employees,</w:t>
      </w:r>
      <w:r>
        <w:rPr>
          <w:spacing w:val="4"/>
          <w:sz w:val="20"/>
        </w:rPr>
        <w:t xml:space="preserve"> </w:t>
      </w:r>
      <w:r>
        <w:rPr>
          <w:sz w:val="20"/>
        </w:rPr>
        <w:t>contractors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voluntary</w:t>
      </w:r>
      <w:r>
        <w:rPr>
          <w:spacing w:val="4"/>
          <w:sz w:val="20"/>
        </w:rPr>
        <w:t xml:space="preserve"> </w:t>
      </w:r>
      <w:r>
        <w:rPr>
          <w:sz w:val="20"/>
        </w:rPr>
        <w:t>helpers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carry</w:t>
      </w:r>
      <w:r>
        <w:rPr>
          <w:spacing w:val="3"/>
          <w:sz w:val="20"/>
        </w:rPr>
        <w:t xml:space="preserve"> </w:t>
      </w:r>
      <w:r>
        <w:rPr>
          <w:sz w:val="20"/>
        </w:rPr>
        <w:t>out</w:t>
      </w:r>
      <w:r>
        <w:rPr>
          <w:spacing w:val="3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safely.</w:t>
      </w:r>
    </w:p>
    <w:p w14:paraId="3E544354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line="290" w:lineRule="auto"/>
        <w:ind w:left="892" w:right="589" w:hanging="432"/>
        <w:rPr>
          <w:sz w:val="20"/>
        </w:rPr>
      </w:pPr>
      <w:r>
        <w:rPr>
          <w:sz w:val="20"/>
        </w:rPr>
        <w:t>With regards to training courses, for Employees of the Council or Council Members, the Council shall cover the costs for</w:t>
      </w:r>
      <w:r>
        <w:rPr>
          <w:spacing w:val="-4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courses as necessary.</w:t>
      </w:r>
    </w:p>
    <w:p w14:paraId="41A7B692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line="241" w:lineRule="exact"/>
        <w:ind w:hanging="361"/>
        <w:rPr>
          <w:sz w:val="20"/>
        </w:rPr>
      </w:pPr>
      <w:r>
        <w:rPr>
          <w:sz w:val="20"/>
        </w:rPr>
        <w:t>Care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attention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health,</w:t>
      </w:r>
      <w:r>
        <w:rPr>
          <w:spacing w:val="5"/>
          <w:sz w:val="20"/>
        </w:rPr>
        <w:t xml:space="preserve"> </w:t>
      </w:r>
      <w:r>
        <w:rPr>
          <w:sz w:val="20"/>
        </w:rPr>
        <w:t>safety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welfare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employees,</w:t>
      </w:r>
      <w:r>
        <w:rPr>
          <w:spacing w:val="6"/>
          <w:sz w:val="20"/>
        </w:rPr>
        <w:t xml:space="preserve"> </w:t>
      </w:r>
      <w:r>
        <w:rPr>
          <w:sz w:val="20"/>
        </w:rPr>
        <w:t>contractors,</w:t>
      </w:r>
      <w:r>
        <w:rPr>
          <w:spacing w:val="5"/>
          <w:sz w:val="20"/>
        </w:rPr>
        <w:t xml:space="preserve"> </w:t>
      </w:r>
      <w:r>
        <w:rPr>
          <w:sz w:val="20"/>
        </w:rPr>
        <w:t>voluntary</w:t>
      </w:r>
      <w:r>
        <w:rPr>
          <w:spacing w:val="5"/>
          <w:sz w:val="20"/>
        </w:rPr>
        <w:t xml:space="preserve"> </w:t>
      </w:r>
      <w:r>
        <w:rPr>
          <w:sz w:val="20"/>
        </w:rPr>
        <w:t>helpers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members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</w:p>
    <w:p w14:paraId="5A13DCB3" w14:textId="77777777" w:rsidR="00ED2283" w:rsidRDefault="00722564">
      <w:pPr>
        <w:pStyle w:val="BodyText"/>
        <w:spacing w:before="47"/>
        <w:ind w:left="892"/>
      </w:pPr>
      <w:r>
        <w:t>public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activities.</w:t>
      </w:r>
    </w:p>
    <w:p w14:paraId="47069AD0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7"/>
        <w:ind w:hanging="361"/>
        <w:rPr>
          <w:sz w:val="20"/>
        </w:rPr>
      </w:pP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places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them.</w:t>
      </w:r>
    </w:p>
    <w:p w14:paraId="636E0AF5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52"/>
        <w:ind w:left="920" w:hanging="461"/>
        <w:rPr>
          <w:sz w:val="20"/>
        </w:rPr>
      </w:pP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areas,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Parish</w:t>
      </w:r>
      <w:r>
        <w:rPr>
          <w:spacing w:val="-5"/>
          <w:sz w:val="20"/>
        </w:rPr>
        <w:t xml:space="preserve"> </w:t>
      </w:r>
      <w:r>
        <w:rPr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z w:val="20"/>
        </w:rPr>
        <w:t>control.</w:t>
      </w:r>
    </w:p>
    <w:p w14:paraId="0FA73A57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8" w:line="288" w:lineRule="auto"/>
        <w:ind w:left="892" w:right="588" w:hanging="432"/>
        <w:rPr>
          <w:sz w:val="20"/>
        </w:rPr>
      </w:pPr>
      <w:r>
        <w:rPr>
          <w:sz w:val="20"/>
        </w:rPr>
        <w:t>Ensure that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employed by</w:t>
      </w:r>
      <w:r>
        <w:rPr>
          <w:spacing w:val="1"/>
          <w:sz w:val="20"/>
        </w:rPr>
        <w:t xml:space="preserve"> </w:t>
      </w:r>
      <w:r>
        <w:rPr>
          <w:sz w:val="20"/>
        </w:rPr>
        <w:t>the Parish Council</w:t>
      </w:r>
      <w:r>
        <w:rPr>
          <w:spacing w:val="1"/>
          <w:sz w:val="20"/>
        </w:rPr>
        <w:t xml:space="preserve"> </w:t>
      </w:r>
      <w:r>
        <w:rPr>
          <w:sz w:val="20"/>
        </w:rPr>
        <w:t>embrace the same standards</w:t>
      </w:r>
      <w:r>
        <w:rPr>
          <w:spacing w:val="1"/>
          <w:sz w:val="20"/>
        </w:rPr>
        <w:t xml:space="preserve"> </w:t>
      </w:r>
      <w:r>
        <w:rPr>
          <w:sz w:val="20"/>
        </w:rPr>
        <w:t>which the council</w:t>
      </w:r>
      <w:r>
        <w:rPr>
          <w:spacing w:val="1"/>
          <w:sz w:val="20"/>
        </w:rPr>
        <w:t xml:space="preserve"> </w:t>
      </w:r>
      <w:r>
        <w:rPr>
          <w:sz w:val="20"/>
        </w:rPr>
        <w:t>sets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43"/>
          <w:sz w:val="20"/>
        </w:rPr>
        <w:t xml:space="preserve"> </w:t>
      </w:r>
      <w:r>
        <w:rPr>
          <w:sz w:val="20"/>
        </w:rPr>
        <w:t>itself.</w:t>
      </w:r>
    </w:p>
    <w:p w14:paraId="1D75CD36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3" w:lineRule="exact"/>
        <w:ind w:left="920" w:hanging="461"/>
        <w:rPr>
          <w:sz w:val="20"/>
        </w:rPr>
      </w:pPr>
      <w:r>
        <w:rPr>
          <w:sz w:val="20"/>
        </w:rPr>
        <w:t>Co-operate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authorities.</w:t>
      </w:r>
    </w:p>
    <w:p w14:paraId="4B1DD9F1" w14:textId="3B1ED4E7" w:rsidR="00ED2283" w:rsidRPr="00DE0C89" w:rsidRDefault="00722564" w:rsidP="00DE0C89">
      <w:pPr>
        <w:pStyle w:val="ListParagraph"/>
        <w:numPr>
          <w:ilvl w:val="1"/>
          <w:numId w:val="7"/>
        </w:numPr>
        <w:tabs>
          <w:tab w:val="left" w:pos="921"/>
        </w:tabs>
        <w:spacing w:before="45" w:line="288" w:lineRule="auto"/>
        <w:ind w:left="892" w:right="585" w:hanging="432"/>
        <w:jc w:val="both"/>
        <w:rPr>
          <w:sz w:val="20"/>
        </w:rPr>
      </w:pPr>
      <w:r w:rsidRPr="00DE0C89">
        <w:rPr>
          <w:sz w:val="20"/>
        </w:rPr>
        <w:t>Ensure</w:t>
      </w:r>
      <w:r w:rsidRPr="00DE0C89">
        <w:rPr>
          <w:spacing w:val="31"/>
          <w:sz w:val="20"/>
        </w:rPr>
        <w:t xml:space="preserve"> </w:t>
      </w:r>
      <w:r w:rsidRPr="00DE0C89">
        <w:rPr>
          <w:sz w:val="20"/>
        </w:rPr>
        <w:t>that</w:t>
      </w:r>
      <w:r w:rsidRPr="00DE0C89">
        <w:rPr>
          <w:spacing w:val="36"/>
          <w:sz w:val="20"/>
        </w:rPr>
        <w:t xml:space="preserve"> </w:t>
      </w:r>
      <w:r w:rsidRPr="00DE0C89">
        <w:rPr>
          <w:sz w:val="20"/>
        </w:rPr>
        <w:t>no</w:t>
      </w:r>
      <w:r w:rsidRPr="00DE0C89">
        <w:rPr>
          <w:spacing w:val="34"/>
          <w:sz w:val="20"/>
        </w:rPr>
        <w:t xml:space="preserve"> </w:t>
      </w:r>
      <w:r w:rsidRPr="00DE0C89">
        <w:rPr>
          <w:sz w:val="20"/>
        </w:rPr>
        <w:t>new</w:t>
      </w:r>
      <w:r w:rsidRPr="00DE0C89">
        <w:rPr>
          <w:spacing w:val="33"/>
          <w:sz w:val="20"/>
        </w:rPr>
        <w:t xml:space="preserve"> </w:t>
      </w:r>
      <w:r w:rsidRPr="00DE0C89">
        <w:rPr>
          <w:sz w:val="20"/>
        </w:rPr>
        <w:t>machinery</w:t>
      </w:r>
      <w:r w:rsidRPr="00DE0C89">
        <w:rPr>
          <w:spacing w:val="32"/>
          <w:sz w:val="20"/>
        </w:rPr>
        <w:t xml:space="preserve"> </w:t>
      </w:r>
      <w:r w:rsidRPr="00DE0C89">
        <w:rPr>
          <w:sz w:val="20"/>
        </w:rPr>
        <w:t>or</w:t>
      </w:r>
      <w:r w:rsidRPr="00DE0C89">
        <w:rPr>
          <w:spacing w:val="34"/>
          <w:sz w:val="20"/>
        </w:rPr>
        <w:t xml:space="preserve"> </w:t>
      </w:r>
      <w:r w:rsidRPr="00DE0C89">
        <w:rPr>
          <w:sz w:val="20"/>
        </w:rPr>
        <w:t>process</w:t>
      </w:r>
      <w:r w:rsidRPr="00DE0C89">
        <w:rPr>
          <w:spacing w:val="32"/>
          <w:sz w:val="20"/>
        </w:rPr>
        <w:t xml:space="preserve"> </w:t>
      </w:r>
      <w:r w:rsidRPr="00DE0C89">
        <w:rPr>
          <w:sz w:val="20"/>
        </w:rPr>
        <w:t>is</w:t>
      </w:r>
      <w:r w:rsidRPr="00DE0C89">
        <w:rPr>
          <w:spacing w:val="37"/>
          <w:sz w:val="20"/>
        </w:rPr>
        <w:t xml:space="preserve"> </w:t>
      </w:r>
      <w:r w:rsidRPr="00DE0C89">
        <w:rPr>
          <w:sz w:val="20"/>
        </w:rPr>
        <w:t>introduced</w:t>
      </w:r>
      <w:r w:rsidRPr="00DE0C89">
        <w:rPr>
          <w:spacing w:val="36"/>
          <w:sz w:val="20"/>
        </w:rPr>
        <w:t xml:space="preserve"> </w:t>
      </w:r>
      <w:r w:rsidRPr="00DE0C89">
        <w:rPr>
          <w:sz w:val="20"/>
        </w:rPr>
        <w:t>without</w:t>
      </w:r>
      <w:r w:rsidRPr="00DE0C89">
        <w:rPr>
          <w:spacing w:val="32"/>
          <w:sz w:val="20"/>
        </w:rPr>
        <w:t xml:space="preserve"> </w:t>
      </w:r>
      <w:r w:rsidRPr="00DE0C89">
        <w:rPr>
          <w:sz w:val="20"/>
        </w:rPr>
        <w:t>adequate</w:t>
      </w:r>
      <w:r w:rsidRPr="00DE0C89">
        <w:rPr>
          <w:spacing w:val="32"/>
          <w:sz w:val="20"/>
        </w:rPr>
        <w:t xml:space="preserve"> </w:t>
      </w:r>
      <w:r w:rsidRPr="00DE0C89">
        <w:rPr>
          <w:sz w:val="20"/>
        </w:rPr>
        <w:t>guidance</w:t>
      </w:r>
      <w:r w:rsidRPr="00DE0C89">
        <w:rPr>
          <w:spacing w:val="35"/>
          <w:sz w:val="20"/>
        </w:rPr>
        <w:t xml:space="preserve"> </w:t>
      </w:r>
      <w:r w:rsidRPr="00DE0C89">
        <w:rPr>
          <w:sz w:val="20"/>
        </w:rPr>
        <w:t>for</w:t>
      </w:r>
      <w:r w:rsidRPr="00DE0C89">
        <w:rPr>
          <w:spacing w:val="33"/>
          <w:sz w:val="20"/>
        </w:rPr>
        <w:t xml:space="preserve"> </w:t>
      </w:r>
      <w:r w:rsidRPr="00DE0C89">
        <w:rPr>
          <w:sz w:val="20"/>
        </w:rPr>
        <w:t>any</w:t>
      </w:r>
      <w:r w:rsidRPr="00DE0C89">
        <w:rPr>
          <w:spacing w:val="36"/>
          <w:sz w:val="20"/>
        </w:rPr>
        <w:t xml:space="preserve"> </w:t>
      </w:r>
      <w:r w:rsidRPr="00DE0C89">
        <w:rPr>
          <w:sz w:val="20"/>
        </w:rPr>
        <w:t>person</w:t>
      </w:r>
      <w:r w:rsidRPr="00DE0C89">
        <w:rPr>
          <w:spacing w:val="31"/>
          <w:sz w:val="20"/>
        </w:rPr>
        <w:t xml:space="preserve"> </w:t>
      </w:r>
      <w:r w:rsidRPr="00DE0C89">
        <w:rPr>
          <w:sz w:val="20"/>
        </w:rPr>
        <w:t>who</w:t>
      </w:r>
      <w:r w:rsidRPr="00DE0C89">
        <w:rPr>
          <w:spacing w:val="33"/>
          <w:sz w:val="20"/>
        </w:rPr>
        <w:t xml:space="preserve"> </w:t>
      </w:r>
      <w:r w:rsidRPr="00DE0C89">
        <w:rPr>
          <w:sz w:val="20"/>
        </w:rPr>
        <w:t>may</w:t>
      </w:r>
      <w:r w:rsidRPr="00DE0C89">
        <w:rPr>
          <w:spacing w:val="34"/>
          <w:sz w:val="20"/>
        </w:rPr>
        <w:t xml:space="preserve"> </w:t>
      </w:r>
      <w:r w:rsidRPr="00DE0C89">
        <w:rPr>
          <w:sz w:val="20"/>
        </w:rPr>
        <w:t>be</w:t>
      </w:r>
      <w:r w:rsidRPr="00DE0C89">
        <w:rPr>
          <w:spacing w:val="1"/>
          <w:sz w:val="20"/>
        </w:rPr>
        <w:t xml:space="preserve"> </w:t>
      </w:r>
      <w:r w:rsidRPr="00DE0C89">
        <w:rPr>
          <w:sz w:val="20"/>
        </w:rPr>
        <w:t>required</w:t>
      </w:r>
      <w:r w:rsidRPr="00DE0C89">
        <w:rPr>
          <w:spacing w:val="-3"/>
          <w:sz w:val="20"/>
        </w:rPr>
        <w:t xml:space="preserve"> </w:t>
      </w:r>
      <w:r w:rsidRPr="00DE0C89">
        <w:rPr>
          <w:sz w:val="20"/>
        </w:rPr>
        <w:t>to</w:t>
      </w:r>
      <w:r w:rsidRPr="00DE0C89">
        <w:rPr>
          <w:spacing w:val="1"/>
          <w:sz w:val="20"/>
        </w:rPr>
        <w:t xml:space="preserve"> </w:t>
      </w:r>
      <w:r w:rsidRPr="00DE0C89">
        <w:rPr>
          <w:sz w:val="20"/>
        </w:rPr>
        <w:t>use</w:t>
      </w:r>
      <w:r w:rsidRPr="00DE0C89">
        <w:rPr>
          <w:spacing w:val="-1"/>
          <w:sz w:val="20"/>
        </w:rPr>
        <w:t xml:space="preserve"> </w:t>
      </w:r>
      <w:r w:rsidRPr="00DE0C89">
        <w:rPr>
          <w:sz w:val="20"/>
        </w:rPr>
        <w:t>such</w:t>
      </w:r>
      <w:r w:rsidRPr="00DE0C89">
        <w:rPr>
          <w:spacing w:val="-3"/>
          <w:sz w:val="20"/>
        </w:rPr>
        <w:t xml:space="preserve"> </w:t>
      </w:r>
      <w:r w:rsidRPr="00DE0C89">
        <w:rPr>
          <w:sz w:val="20"/>
        </w:rPr>
        <w:t xml:space="preserve">machinery or </w:t>
      </w:r>
      <w:proofErr w:type="spellStart"/>
      <w:r w:rsidRPr="00DE0C89">
        <w:rPr>
          <w:sz w:val="20"/>
        </w:rPr>
        <w:t>process.</w:t>
      </w:r>
      <w:r w:rsidR="00DE0C89">
        <w:rPr>
          <w:sz w:val="20"/>
        </w:rPr>
        <w:t>z</w:t>
      </w:r>
      <w:r w:rsidRPr="00DE0C89">
        <w:rPr>
          <w:sz w:val="20"/>
        </w:rPr>
        <w:t>The</w:t>
      </w:r>
      <w:proofErr w:type="spellEnd"/>
      <w:r w:rsidRPr="00DE0C89">
        <w:rPr>
          <w:sz w:val="20"/>
        </w:rPr>
        <w:t xml:space="preserve"> Council shall assist the Clerk of the parish council to carry out audits and reviews of all operations to ensure</w:t>
      </w:r>
      <w:r w:rsidRPr="00DE0C89">
        <w:rPr>
          <w:spacing w:val="1"/>
          <w:sz w:val="20"/>
        </w:rPr>
        <w:t xml:space="preserve"> </w:t>
      </w:r>
      <w:r w:rsidRPr="00DE0C89">
        <w:rPr>
          <w:sz w:val="20"/>
        </w:rPr>
        <w:t>compliance</w:t>
      </w:r>
      <w:r w:rsidRPr="00DE0C89">
        <w:rPr>
          <w:spacing w:val="-2"/>
          <w:sz w:val="20"/>
        </w:rPr>
        <w:t xml:space="preserve"> </w:t>
      </w:r>
      <w:r w:rsidRPr="00DE0C89">
        <w:rPr>
          <w:sz w:val="20"/>
        </w:rPr>
        <w:t>with</w:t>
      </w:r>
      <w:r w:rsidRPr="00DE0C89">
        <w:rPr>
          <w:spacing w:val="-3"/>
          <w:sz w:val="20"/>
        </w:rPr>
        <w:t xml:space="preserve"> </w:t>
      </w:r>
      <w:r w:rsidRPr="00DE0C89">
        <w:rPr>
          <w:sz w:val="20"/>
        </w:rPr>
        <w:t>the</w:t>
      </w:r>
      <w:r w:rsidRPr="00DE0C89">
        <w:rPr>
          <w:spacing w:val="-1"/>
          <w:sz w:val="20"/>
        </w:rPr>
        <w:t xml:space="preserve"> </w:t>
      </w:r>
      <w:r w:rsidRPr="00DE0C89">
        <w:rPr>
          <w:sz w:val="20"/>
        </w:rPr>
        <w:t>above.</w:t>
      </w:r>
    </w:p>
    <w:p w14:paraId="533EC99E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78" w:hanging="432"/>
        <w:jc w:val="both"/>
        <w:rPr>
          <w:sz w:val="20"/>
        </w:rPr>
      </w:pPr>
      <w:r>
        <w:rPr>
          <w:sz w:val="20"/>
        </w:rPr>
        <w:t>All Employees, Councillors and Volunteers of the Council with, at the Council’s expense, any appropriate PPE in</w:t>
      </w:r>
      <w:r>
        <w:rPr>
          <w:spacing w:val="1"/>
          <w:sz w:val="20"/>
        </w:rPr>
        <w:t xml:space="preserve"> </w:t>
      </w:r>
      <w:r>
        <w:rPr>
          <w:sz w:val="20"/>
        </w:rPr>
        <w:t>carrying out their duties for the Council. The Employee/Councillor/Volunteer is responsible for ensuring the PPE is</w:t>
      </w:r>
      <w:r>
        <w:rPr>
          <w:spacing w:val="1"/>
          <w:sz w:val="20"/>
        </w:rPr>
        <w:t xml:space="preserve"> </w:t>
      </w:r>
      <w:r>
        <w:rPr>
          <w:sz w:val="20"/>
        </w:rPr>
        <w:t>used,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date</w:t>
      </w:r>
      <w:r>
        <w:rPr>
          <w:spacing w:val="21"/>
          <w:sz w:val="20"/>
        </w:rPr>
        <w:t xml:space="preserve"> </w:t>
      </w:r>
      <w:r>
        <w:rPr>
          <w:sz w:val="20"/>
        </w:rPr>
        <w:t>(where</w:t>
      </w:r>
      <w:r>
        <w:rPr>
          <w:spacing w:val="20"/>
          <w:sz w:val="20"/>
        </w:rPr>
        <w:t xml:space="preserve"> </w:t>
      </w:r>
      <w:r>
        <w:rPr>
          <w:sz w:val="20"/>
        </w:rPr>
        <w:t>necessary)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good</w:t>
      </w:r>
      <w:r>
        <w:rPr>
          <w:spacing w:val="20"/>
          <w:sz w:val="20"/>
        </w:rPr>
        <w:t xml:space="preserve"> </w:t>
      </w:r>
      <w:r>
        <w:rPr>
          <w:sz w:val="20"/>
        </w:rPr>
        <w:t>condition,</w:t>
      </w:r>
      <w:r>
        <w:rPr>
          <w:spacing w:val="22"/>
          <w:sz w:val="20"/>
        </w:rPr>
        <w:t xml:space="preserve"> </w:t>
      </w:r>
      <w:r>
        <w:rPr>
          <w:sz w:val="20"/>
        </w:rPr>
        <w:t>they</w:t>
      </w:r>
      <w:r>
        <w:rPr>
          <w:spacing w:val="23"/>
          <w:sz w:val="20"/>
        </w:rPr>
        <w:t xml:space="preserve"> </w:t>
      </w:r>
      <w:r>
        <w:rPr>
          <w:sz w:val="20"/>
        </w:rPr>
        <w:t>shall</w:t>
      </w:r>
      <w:r>
        <w:rPr>
          <w:spacing w:val="18"/>
          <w:sz w:val="20"/>
        </w:rPr>
        <w:t xml:space="preserve"> </w:t>
      </w:r>
      <w:r>
        <w:rPr>
          <w:sz w:val="20"/>
        </w:rPr>
        <w:t>inform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Chairman</w:t>
      </w:r>
      <w:r>
        <w:rPr>
          <w:spacing w:val="20"/>
          <w:sz w:val="20"/>
        </w:rPr>
        <w:t xml:space="preserve"> </w:t>
      </w:r>
      <w:r>
        <w:rPr>
          <w:sz w:val="20"/>
        </w:rPr>
        <w:t>if</w:t>
      </w:r>
      <w:r>
        <w:rPr>
          <w:spacing w:val="20"/>
          <w:sz w:val="20"/>
        </w:rPr>
        <w:t xml:space="preserve"> </w:t>
      </w:r>
      <w:r>
        <w:rPr>
          <w:sz w:val="20"/>
        </w:rPr>
        <w:t>they</w:t>
      </w:r>
      <w:r>
        <w:rPr>
          <w:spacing w:val="22"/>
          <w:sz w:val="20"/>
        </w:rPr>
        <w:t xml:space="preserve"> </w:t>
      </w:r>
      <w:r>
        <w:rPr>
          <w:sz w:val="20"/>
        </w:rPr>
        <w:t>require</w:t>
      </w:r>
      <w:r>
        <w:rPr>
          <w:spacing w:val="21"/>
          <w:sz w:val="20"/>
        </w:rPr>
        <w:t xml:space="preserve"> </w:t>
      </w:r>
      <w:r>
        <w:rPr>
          <w:sz w:val="20"/>
        </w:rPr>
        <w:t>replacement</w:t>
      </w:r>
      <w:r>
        <w:rPr>
          <w:spacing w:val="1"/>
          <w:sz w:val="20"/>
        </w:rPr>
        <w:t xml:space="preserve"> </w:t>
      </w:r>
      <w:r>
        <w:rPr>
          <w:sz w:val="20"/>
        </w:rPr>
        <w:t>PPE.</w:t>
      </w:r>
    </w:p>
    <w:p w14:paraId="2AC98EC9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ind w:left="920" w:hanging="4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expense,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replace</w:t>
      </w:r>
      <w:r>
        <w:rPr>
          <w:spacing w:val="-5"/>
          <w:sz w:val="20"/>
        </w:rPr>
        <w:t xml:space="preserve"> </w:t>
      </w:r>
      <w:r>
        <w:rPr>
          <w:sz w:val="20"/>
        </w:rPr>
        <w:t>Employee/Councillor/Volunteer</w:t>
      </w:r>
      <w:r>
        <w:rPr>
          <w:spacing w:val="-5"/>
          <w:sz w:val="20"/>
        </w:rPr>
        <w:t xml:space="preserve"> </w:t>
      </w:r>
      <w:r>
        <w:rPr>
          <w:sz w:val="20"/>
        </w:rPr>
        <w:t>PPE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necessary.</w:t>
      </w:r>
    </w:p>
    <w:p w14:paraId="11778D70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51"/>
        <w:ind w:left="920" w:hanging="4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provide,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expense,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firefighting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aid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facilities.</w:t>
      </w:r>
    </w:p>
    <w:p w14:paraId="3279C20D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8" w:line="288" w:lineRule="auto"/>
        <w:ind w:left="892" w:right="585" w:hanging="432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ensure,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expense,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firefighting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aid</w:t>
      </w:r>
      <w:r>
        <w:rPr>
          <w:spacing w:val="1"/>
          <w:sz w:val="20"/>
        </w:rPr>
        <w:t xml:space="preserve"> </w:t>
      </w:r>
      <w:r>
        <w:rPr>
          <w:sz w:val="20"/>
        </w:rPr>
        <w:t>facilities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43"/>
          <w:sz w:val="20"/>
        </w:rPr>
        <w:t xml:space="preserve"> </w:t>
      </w:r>
      <w:r>
        <w:rPr>
          <w:sz w:val="20"/>
        </w:rPr>
        <w:t>maintained,</w:t>
      </w:r>
      <w:r>
        <w:rPr>
          <w:spacing w:val="-1"/>
          <w:sz w:val="20"/>
        </w:rPr>
        <w:t xml:space="preserve"> </w:t>
      </w:r>
      <w:r>
        <w:rPr>
          <w:sz w:val="20"/>
        </w:rPr>
        <w:t>serviced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replaced</w:t>
      </w:r>
      <w:r>
        <w:rPr>
          <w:spacing w:val="-3"/>
          <w:sz w:val="20"/>
        </w:rPr>
        <w:t xml:space="preserve"> </w:t>
      </w:r>
      <w:r>
        <w:rPr>
          <w:sz w:val="20"/>
        </w:rPr>
        <w:t>as necessary.</w:t>
      </w:r>
    </w:p>
    <w:p w14:paraId="041647B1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3" w:lineRule="exact"/>
        <w:ind w:left="920" w:hanging="461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Statutory</w:t>
      </w:r>
      <w:r>
        <w:rPr>
          <w:spacing w:val="-1"/>
          <w:sz w:val="20"/>
        </w:rPr>
        <w:t xml:space="preserve"> </w:t>
      </w:r>
      <w:r>
        <w:rPr>
          <w:sz w:val="20"/>
        </w:rPr>
        <w:t>tests</w:t>
      </w:r>
      <w:r>
        <w:rPr>
          <w:spacing w:val="-2"/>
          <w:sz w:val="20"/>
        </w:rPr>
        <w:t xml:space="preserve"> </w:t>
      </w:r>
      <w:r>
        <w:rPr>
          <w:sz w:val="20"/>
        </w:rPr>
        <w:t>deemed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>intervals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kept.</w:t>
      </w:r>
    </w:p>
    <w:p w14:paraId="65C8F20B" w14:textId="77777777" w:rsidR="00ED2283" w:rsidRDefault="00ED2283">
      <w:pPr>
        <w:pStyle w:val="BodyText"/>
        <w:spacing w:before="2"/>
        <w:rPr>
          <w:sz w:val="28"/>
        </w:rPr>
      </w:pPr>
    </w:p>
    <w:p w14:paraId="68FA784B" w14:textId="77777777" w:rsidR="00ED2283" w:rsidRDefault="00722564">
      <w:pPr>
        <w:pStyle w:val="Heading1"/>
        <w:numPr>
          <w:ilvl w:val="0"/>
          <w:numId w:val="7"/>
        </w:numPr>
        <w:tabs>
          <w:tab w:val="left" w:pos="460"/>
          <w:tab w:val="left" w:pos="461"/>
        </w:tabs>
      </w:pPr>
      <w:r>
        <w:rPr>
          <w:u w:val="single"/>
        </w:rPr>
        <w:t>Responsibilities</w:t>
      </w:r>
    </w:p>
    <w:p w14:paraId="6BE5CF74" w14:textId="77777777" w:rsidR="00ED2283" w:rsidRDefault="00ED2283">
      <w:pPr>
        <w:pStyle w:val="BodyText"/>
        <w:spacing w:before="10"/>
        <w:rPr>
          <w:b/>
          <w:sz w:val="8"/>
        </w:rPr>
      </w:pPr>
    </w:p>
    <w:p w14:paraId="6A5478CB" w14:textId="77777777" w:rsidR="00ED2283" w:rsidRDefault="00722564">
      <w:pPr>
        <w:pStyle w:val="BodyText"/>
        <w:spacing w:before="60"/>
        <w:ind w:left="100"/>
      </w:pPr>
      <w:r>
        <w:t>All</w:t>
      </w:r>
      <w:r>
        <w:rPr>
          <w:spacing w:val="-4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Councillors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Helpers</w:t>
      </w:r>
      <w:r>
        <w:rPr>
          <w:spacing w:val="-3"/>
        </w:rPr>
        <w:t xml:space="preserve"> </w:t>
      </w:r>
      <w:r>
        <w:t>will:</w:t>
      </w:r>
    </w:p>
    <w:p w14:paraId="45AAF410" w14:textId="6DEBC77A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line="288" w:lineRule="auto"/>
        <w:ind w:left="892" w:right="577" w:hanging="432"/>
        <w:rPr>
          <w:sz w:val="20"/>
        </w:rPr>
      </w:pPr>
      <w:r>
        <w:rPr>
          <w:sz w:val="20"/>
        </w:rPr>
        <w:t>Take</w:t>
      </w:r>
      <w:r>
        <w:rPr>
          <w:spacing w:val="36"/>
          <w:sz w:val="20"/>
        </w:rPr>
        <w:t xml:space="preserve"> </w:t>
      </w:r>
      <w:r>
        <w:rPr>
          <w:sz w:val="20"/>
        </w:rPr>
        <w:t>reasonable</w:t>
      </w:r>
      <w:r>
        <w:rPr>
          <w:spacing w:val="36"/>
          <w:sz w:val="20"/>
        </w:rPr>
        <w:t xml:space="preserve"> </w:t>
      </w:r>
      <w:r>
        <w:rPr>
          <w:sz w:val="20"/>
        </w:rPr>
        <w:t>car</w:t>
      </w:r>
      <w:r w:rsidR="00BB37FF"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sz w:val="20"/>
        </w:rPr>
        <w:t>their</w:t>
      </w:r>
      <w:r>
        <w:rPr>
          <w:spacing w:val="34"/>
          <w:sz w:val="20"/>
        </w:rPr>
        <w:t xml:space="preserve"> </w:t>
      </w:r>
      <w:r>
        <w:rPr>
          <w:sz w:val="20"/>
        </w:rPr>
        <w:t>own</w:t>
      </w:r>
      <w:r>
        <w:rPr>
          <w:spacing w:val="39"/>
          <w:sz w:val="20"/>
        </w:rPr>
        <w:t xml:space="preserve"> </w:t>
      </w:r>
      <w:r>
        <w:rPr>
          <w:sz w:val="20"/>
        </w:rPr>
        <w:t>Health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Safety,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use</w:t>
      </w:r>
      <w:r>
        <w:rPr>
          <w:spacing w:val="3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35"/>
          <w:sz w:val="20"/>
        </w:rPr>
        <w:t xml:space="preserve"> </w:t>
      </w:r>
      <w:r>
        <w:rPr>
          <w:sz w:val="20"/>
        </w:rPr>
        <w:t>personal</w:t>
      </w:r>
      <w:r>
        <w:rPr>
          <w:spacing w:val="38"/>
          <w:sz w:val="20"/>
        </w:rPr>
        <w:t xml:space="preserve"> </w:t>
      </w:r>
      <w:r>
        <w:rPr>
          <w:sz w:val="20"/>
        </w:rPr>
        <w:t>protective</w:t>
      </w:r>
      <w:r>
        <w:rPr>
          <w:spacing w:val="32"/>
          <w:sz w:val="20"/>
        </w:rPr>
        <w:t xml:space="preserve"> </w:t>
      </w:r>
      <w:r>
        <w:rPr>
          <w:sz w:val="20"/>
        </w:rPr>
        <w:t>clothing</w:t>
      </w:r>
      <w:r>
        <w:rPr>
          <w:spacing w:val="3"/>
          <w:sz w:val="20"/>
        </w:rPr>
        <w:t xml:space="preserve"> </w:t>
      </w:r>
      <w:r>
        <w:rPr>
          <w:sz w:val="20"/>
        </w:rPr>
        <w:t>and,</w:t>
      </w:r>
      <w:r>
        <w:rPr>
          <w:spacing w:val="38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appropriate, ensure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</w:t>
      </w:r>
      <w:r>
        <w:rPr>
          <w:spacing w:val="-3"/>
          <w:sz w:val="20"/>
        </w:rPr>
        <w:t xml:space="preserve"> </w:t>
      </w:r>
      <w:r>
        <w:rPr>
          <w:sz w:val="20"/>
        </w:rPr>
        <w:t>materials are</w:t>
      </w:r>
      <w:r>
        <w:rPr>
          <w:spacing w:val="-1"/>
          <w:sz w:val="20"/>
        </w:rPr>
        <w:t xml:space="preserve"> </w:t>
      </w:r>
      <w:r>
        <w:rPr>
          <w:sz w:val="20"/>
        </w:rPr>
        <w:t>available.</w:t>
      </w:r>
    </w:p>
    <w:p w14:paraId="4A61EE5E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2"/>
        <w:ind w:hanging="361"/>
        <w:rPr>
          <w:sz w:val="20"/>
        </w:rPr>
      </w:pP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of other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affected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activities.</w:t>
      </w:r>
    </w:p>
    <w:p w14:paraId="2A025CD9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/>
        <w:ind w:hanging="361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intentionally</w:t>
      </w:r>
      <w:r>
        <w:rPr>
          <w:spacing w:val="-2"/>
          <w:sz w:val="20"/>
        </w:rPr>
        <w:t xml:space="preserve"> </w:t>
      </w:r>
      <w:r>
        <w:rPr>
          <w:sz w:val="20"/>
        </w:rPr>
        <w:t>interfere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remove</w:t>
      </w:r>
      <w:r>
        <w:rPr>
          <w:spacing w:val="-3"/>
          <w:sz w:val="20"/>
        </w:rPr>
        <w:t xml:space="preserve"> </w:t>
      </w:r>
      <w:r>
        <w:rPr>
          <w:sz w:val="20"/>
        </w:rPr>
        <w:t>guards,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or other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Safety.</w:t>
      </w:r>
    </w:p>
    <w:p w14:paraId="37B0BC5C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/>
        <w:ind w:hanging="361"/>
        <w:rPr>
          <w:sz w:val="20"/>
        </w:rPr>
      </w:pPr>
      <w:r>
        <w:rPr>
          <w:sz w:val="20"/>
        </w:rPr>
        <w:t>Co-operate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aims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Policy.</w:t>
      </w:r>
    </w:p>
    <w:p w14:paraId="1236F2DC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/>
        <w:ind w:hanging="361"/>
        <w:rPr>
          <w:sz w:val="20"/>
        </w:rPr>
      </w:pP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Council’s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</w:p>
    <w:p w14:paraId="610FA8CD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52"/>
        <w:ind w:hanging="361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misuse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plant,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tools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risks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</w:p>
    <w:p w14:paraId="30CBBA3B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/>
        <w:ind w:hanging="361"/>
        <w:rPr>
          <w:sz w:val="20"/>
        </w:rPr>
      </w:pP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accidents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hazardous incidents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Clerk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Chairman.</w:t>
      </w:r>
    </w:p>
    <w:p w14:paraId="12B449A5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8"/>
        <w:ind w:hanging="361"/>
        <w:rPr>
          <w:sz w:val="20"/>
        </w:rPr>
      </w:pP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‘near</w:t>
      </w:r>
      <w:r>
        <w:rPr>
          <w:spacing w:val="-1"/>
          <w:sz w:val="20"/>
        </w:rPr>
        <w:t xml:space="preserve"> </w:t>
      </w:r>
      <w:r>
        <w:rPr>
          <w:sz w:val="20"/>
        </w:rPr>
        <w:t>misses’ 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Clerk and</w:t>
      </w:r>
      <w:r>
        <w:rPr>
          <w:spacing w:val="-5"/>
          <w:sz w:val="20"/>
        </w:rPr>
        <w:t xml:space="preserve"> </w:t>
      </w:r>
      <w:r>
        <w:rPr>
          <w:sz w:val="20"/>
        </w:rPr>
        <w:t>Chairman.</w:t>
      </w:r>
    </w:p>
    <w:p w14:paraId="2979FB1C" w14:textId="77777777" w:rsidR="00ED2283" w:rsidRDefault="00722564">
      <w:pPr>
        <w:pStyle w:val="ListParagraph"/>
        <w:numPr>
          <w:ilvl w:val="1"/>
          <w:numId w:val="7"/>
        </w:numPr>
        <w:tabs>
          <w:tab w:val="left" w:pos="821"/>
        </w:tabs>
        <w:spacing w:before="47" w:line="290" w:lineRule="auto"/>
        <w:ind w:left="892" w:right="584" w:hanging="432"/>
        <w:jc w:val="both"/>
        <w:rPr>
          <w:sz w:val="20"/>
        </w:rPr>
      </w:pPr>
      <w:r>
        <w:rPr>
          <w:sz w:val="20"/>
        </w:rPr>
        <w:lastRenderedPageBreak/>
        <w:t>Any Contractors, Sub-Contractors or Voluntary Helpers of the council carrying out work of any kind shall ensure that</w:t>
      </w:r>
      <w:r>
        <w:rPr>
          <w:spacing w:val="1"/>
          <w:sz w:val="20"/>
        </w:rPr>
        <w:t xml:space="preserve"> </w:t>
      </w:r>
      <w:r>
        <w:rPr>
          <w:sz w:val="20"/>
        </w:rPr>
        <w:t>their undertakings meet the health and safety requirements of the Parish Council and of any current Health and Safety</w:t>
      </w:r>
      <w:r>
        <w:rPr>
          <w:spacing w:val="-43"/>
          <w:sz w:val="20"/>
        </w:rPr>
        <w:t xml:space="preserve"> </w:t>
      </w:r>
      <w:r>
        <w:rPr>
          <w:sz w:val="20"/>
        </w:rPr>
        <w:t>Laws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 in</w:t>
      </w:r>
      <w:r>
        <w:rPr>
          <w:spacing w:val="-3"/>
          <w:sz w:val="20"/>
        </w:rPr>
        <w:t xml:space="preserve"> </w:t>
      </w:r>
      <w:r>
        <w:rPr>
          <w:sz w:val="20"/>
        </w:rPr>
        <w:t>all aspects.</w:t>
      </w:r>
    </w:p>
    <w:p w14:paraId="47A3358A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84" w:hanging="432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spacing w:val="1"/>
          <w:sz w:val="20"/>
        </w:rPr>
        <w:t xml:space="preserve"> </w:t>
      </w:r>
      <w:r>
        <w:rPr>
          <w:sz w:val="20"/>
        </w:rPr>
        <w:t>use,</w:t>
      </w:r>
      <w:r>
        <w:rPr>
          <w:spacing w:val="1"/>
          <w:sz w:val="20"/>
        </w:rPr>
        <w:t xml:space="preserve"> </w:t>
      </w:r>
      <w:r>
        <w:rPr>
          <w:sz w:val="20"/>
        </w:rPr>
        <w:t>wear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maintain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protective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(PPE)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carrying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council.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Contractor/Sub-Contractors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expense.</w:t>
      </w:r>
    </w:p>
    <w:p w14:paraId="5B49DD33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86" w:hanging="432"/>
        <w:jc w:val="both"/>
        <w:rPr>
          <w:sz w:val="20"/>
        </w:rPr>
      </w:pPr>
      <w:r>
        <w:rPr>
          <w:sz w:val="20"/>
        </w:rPr>
        <w:t>All Contractors &amp; Sub-Contractors should carry a form of personal Identification whilst undertaking their duties for the</w:t>
      </w:r>
      <w:r>
        <w:rPr>
          <w:spacing w:val="-43"/>
          <w:sz w:val="20"/>
        </w:rPr>
        <w:t xml:space="preserve"> </w:t>
      </w:r>
      <w:r>
        <w:rPr>
          <w:sz w:val="20"/>
        </w:rPr>
        <w:t>council.</w:t>
      </w:r>
    </w:p>
    <w:p w14:paraId="3BB7E736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2" w:lineRule="exact"/>
        <w:ind w:left="920" w:hanging="461"/>
        <w:jc w:val="both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influence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alcohol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drugs.</w:t>
      </w:r>
    </w:p>
    <w:p w14:paraId="192DDBDC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5" w:line="290" w:lineRule="auto"/>
        <w:ind w:left="892" w:right="579" w:hanging="432"/>
        <w:rPr>
          <w:sz w:val="20"/>
        </w:rPr>
      </w:pPr>
      <w:r>
        <w:rPr>
          <w:sz w:val="20"/>
        </w:rPr>
        <w:t>Smoking</w:t>
      </w:r>
      <w:r>
        <w:rPr>
          <w:spacing w:val="2"/>
          <w:sz w:val="20"/>
        </w:rPr>
        <w:t xml:space="preserve"> </w:t>
      </w:r>
      <w:r>
        <w:rPr>
          <w:sz w:val="20"/>
        </w:rPr>
        <w:t>shall</w:t>
      </w:r>
      <w:r>
        <w:rPr>
          <w:spacing w:val="2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undertaken by</w:t>
      </w:r>
      <w:r>
        <w:rPr>
          <w:spacing w:val="1"/>
          <w:sz w:val="20"/>
        </w:rPr>
        <w:t xml:space="preserve"> </w:t>
      </w:r>
      <w:r>
        <w:rPr>
          <w:sz w:val="20"/>
        </w:rPr>
        <w:t>individuals</w:t>
      </w:r>
      <w:r>
        <w:rPr>
          <w:spacing w:val="8"/>
          <w:sz w:val="20"/>
        </w:rPr>
        <w:t xml:space="preserve"> </w:t>
      </w:r>
      <w:r>
        <w:rPr>
          <w:sz w:val="20"/>
        </w:rPr>
        <w:t>outside,</w:t>
      </w:r>
      <w:r>
        <w:rPr>
          <w:spacing w:val="4"/>
          <w:sz w:val="20"/>
        </w:rPr>
        <w:t xml:space="preserve"> </w:t>
      </w:r>
      <w:r>
        <w:rPr>
          <w:sz w:val="20"/>
        </w:rPr>
        <w:t>during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breaks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designated</w:t>
      </w:r>
      <w:r>
        <w:rPr>
          <w:spacing w:val="2"/>
          <w:sz w:val="20"/>
        </w:rPr>
        <w:t xml:space="preserve"> </w:t>
      </w:r>
      <w:r>
        <w:rPr>
          <w:sz w:val="20"/>
        </w:rPr>
        <w:t>area</w:t>
      </w:r>
      <w:r>
        <w:rPr>
          <w:spacing w:val="1"/>
          <w:sz w:val="20"/>
        </w:rPr>
        <w:t xml:space="preserve"> </w:t>
      </w:r>
      <w:r>
        <w:rPr>
          <w:sz w:val="20"/>
        </w:rPr>
        <w:t>away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area.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away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breathing</w:t>
      </w:r>
      <w:r>
        <w:rPr>
          <w:spacing w:val="-1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anyone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wish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inhale</w:t>
      </w:r>
      <w:r>
        <w:rPr>
          <w:spacing w:val="-2"/>
          <w:sz w:val="20"/>
        </w:rPr>
        <w:t xml:space="preserve"> </w:t>
      </w:r>
      <w:r>
        <w:rPr>
          <w:sz w:val="20"/>
        </w:rPr>
        <w:t>passive</w:t>
      </w:r>
      <w:r>
        <w:rPr>
          <w:spacing w:val="-2"/>
          <w:sz w:val="20"/>
        </w:rPr>
        <w:t xml:space="preserve"> </w:t>
      </w:r>
      <w:r>
        <w:rPr>
          <w:sz w:val="20"/>
        </w:rPr>
        <w:t>smoke.</w:t>
      </w:r>
    </w:p>
    <w:p w14:paraId="0F584737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81" w:hanging="432"/>
        <w:rPr>
          <w:sz w:val="20"/>
        </w:rPr>
      </w:pPr>
      <w:r>
        <w:rPr>
          <w:sz w:val="20"/>
        </w:rPr>
        <w:t>Ensure</w:t>
      </w:r>
      <w:r>
        <w:rPr>
          <w:spacing w:val="20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they</w:t>
      </w:r>
      <w:r>
        <w:rPr>
          <w:spacing w:val="23"/>
          <w:sz w:val="20"/>
        </w:rPr>
        <w:t xml:space="preserve"> </w:t>
      </w:r>
      <w:r>
        <w:rPr>
          <w:sz w:val="20"/>
        </w:rPr>
        <w:t>take</w:t>
      </w:r>
      <w:r>
        <w:rPr>
          <w:spacing w:val="21"/>
          <w:sz w:val="20"/>
        </w:rPr>
        <w:t xml:space="preserve"> </w:t>
      </w:r>
      <w:r>
        <w:rPr>
          <w:sz w:val="20"/>
        </w:rPr>
        <w:t>regular</w:t>
      </w:r>
      <w:r>
        <w:rPr>
          <w:spacing w:val="23"/>
          <w:sz w:val="20"/>
        </w:rPr>
        <w:t xml:space="preserve"> </w:t>
      </w:r>
      <w:r>
        <w:rPr>
          <w:sz w:val="20"/>
        </w:rPr>
        <w:t>rest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comfort</w:t>
      </w:r>
      <w:r>
        <w:rPr>
          <w:spacing w:val="26"/>
          <w:sz w:val="20"/>
        </w:rPr>
        <w:t xml:space="preserve"> </w:t>
      </w:r>
      <w:r>
        <w:rPr>
          <w:sz w:val="20"/>
        </w:rPr>
        <w:t>breaks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their</w:t>
      </w:r>
      <w:r>
        <w:rPr>
          <w:spacing w:val="18"/>
          <w:sz w:val="20"/>
        </w:rPr>
        <w:t xml:space="preserve"> </w:t>
      </w:r>
      <w:r>
        <w:rPr>
          <w:sz w:val="20"/>
        </w:rPr>
        <w:t>duties,</w:t>
      </w:r>
      <w:r>
        <w:rPr>
          <w:spacing w:val="23"/>
          <w:sz w:val="20"/>
        </w:rPr>
        <w:t xml:space="preserve"> </w:t>
      </w:r>
      <w:r>
        <w:rPr>
          <w:sz w:val="20"/>
        </w:rPr>
        <w:t>complying</w:t>
      </w:r>
      <w:r>
        <w:rPr>
          <w:spacing w:val="23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z w:val="20"/>
        </w:rPr>
        <w:t>any</w:t>
      </w:r>
      <w:r>
        <w:rPr>
          <w:spacing w:val="22"/>
          <w:sz w:val="20"/>
        </w:rPr>
        <w:t xml:space="preserve"> </w:t>
      </w:r>
      <w:r>
        <w:rPr>
          <w:sz w:val="20"/>
        </w:rPr>
        <w:t>statutory</w:t>
      </w:r>
      <w:r>
        <w:rPr>
          <w:spacing w:val="21"/>
          <w:sz w:val="20"/>
        </w:rPr>
        <w:t xml:space="preserve"> </w:t>
      </w:r>
      <w:r>
        <w:rPr>
          <w:sz w:val="20"/>
        </w:rPr>
        <w:t>laws</w:t>
      </w:r>
      <w:r>
        <w:rPr>
          <w:spacing w:val="22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breaks.</w:t>
      </w:r>
    </w:p>
    <w:p w14:paraId="48B0B69D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90" w:lineRule="auto"/>
        <w:ind w:left="892" w:right="592" w:hanging="432"/>
        <w:rPr>
          <w:sz w:val="20"/>
        </w:rPr>
      </w:pPr>
      <w:r>
        <w:rPr>
          <w:sz w:val="20"/>
        </w:rPr>
        <w:t>Employees</w:t>
      </w:r>
      <w:r>
        <w:rPr>
          <w:spacing w:val="36"/>
          <w:sz w:val="20"/>
        </w:rPr>
        <w:t xml:space="preserve"> </w:t>
      </w:r>
      <w:r>
        <w:rPr>
          <w:sz w:val="20"/>
        </w:rPr>
        <w:t>shall</w:t>
      </w:r>
      <w:r>
        <w:rPr>
          <w:spacing w:val="37"/>
          <w:sz w:val="20"/>
        </w:rPr>
        <w:t xml:space="preserve"> </w:t>
      </w:r>
      <w:r>
        <w:rPr>
          <w:sz w:val="20"/>
        </w:rPr>
        <w:t>ensure</w:t>
      </w:r>
      <w:r>
        <w:rPr>
          <w:spacing w:val="35"/>
          <w:sz w:val="20"/>
        </w:rPr>
        <w:t xml:space="preserve"> </w:t>
      </w:r>
      <w:r>
        <w:rPr>
          <w:sz w:val="20"/>
        </w:rPr>
        <w:t>they</w:t>
      </w:r>
      <w:r>
        <w:rPr>
          <w:spacing w:val="37"/>
          <w:sz w:val="20"/>
        </w:rPr>
        <w:t xml:space="preserve"> </w:t>
      </w:r>
      <w:r>
        <w:rPr>
          <w:sz w:val="20"/>
        </w:rPr>
        <w:t>take</w:t>
      </w:r>
      <w:r>
        <w:rPr>
          <w:spacing w:val="35"/>
          <w:sz w:val="20"/>
        </w:rPr>
        <w:t xml:space="preserve"> </w:t>
      </w:r>
      <w:r>
        <w:rPr>
          <w:sz w:val="20"/>
        </w:rPr>
        <w:t>full</w:t>
      </w:r>
      <w:r>
        <w:rPr>
          <w:spacing w:val="3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holiday</w:t>
      </w:r>
      <w:r>
        <w:rPr>
          <w:spacing w:val="36"/>
          <w:sz w:val="20"/>
        </w:rPr>
        <w:t xml:space="preserve"> </w:t>
      </w:r>
      <w:r>
        <w:rPr>
          <w:sz w:val="20"/>
        </w:rPr>
        <w:t>entitlement</w:t>
      </w:r>
      <w:r>
        <w:rPr>
          <w:spacing w:val="36"/>
          <w:sz w:val="20"/>
        </w:rPr>
        <w:t xml:space="preserve"> </w:t>
      </w:r>
      <w:r>
        <w:rPr>
          <w:sz w:val="20"/>
        </w:rPr>
        <w:t>away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35"/>
          <w:sz w:val="20"/>
        </w:rPr>
        <w:t xml:space="preserve"> </w:t>
      </w:r>
      <w:r>
        <w:rPr>
          <w:sz w:val="20"/>
        </w:rPr>
        <w:t>their</w:t>
      </w:r>
      <w:r>
        <w:rPr>
          <w:spacing w:val="33"/>
          <w:sz w:val="20"/>
        </w:rPr>
        <w:t xml:space="preserve"> </w:t>
      </w:r>
      <w:r>
        <w:rPr>
          <w:sz w:val="20"/>
        </w:rPr>
        <w:t>work</w:t>
      </w:r>
      <w:r>
        <w:rPr>
          <w:spacing w:val="36"/>
          <w:sz w:val="20"/>
        </w:rPr>
        <w:t xml:space="preserve"> </w:t>
      </w: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laid</w:t>
      </w:r>
      <w:r>
        <w:rPr>
          <w:spacing w:val="34"/>
          <w:sz w:val="20"/>
        </w:rPr>
        <w:t xml:space="preserve"> </w:t>
      </w:r>
      <w:r>
        <w:rPr>
          <w:sz w:val="20"/>
        </w:rPr>
        <w:t>down</w:t>
      </w:r>
      <w:r>
        <w:rPr>
          <w:spacing w:val="34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statutory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co-operation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Council.</w:t>
      </w:r>
    </w:p>
    <w:p w14:paraId="3E5A7043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1" w:lineRule="exact"/>
        <w:ind w:left="920" w:hanging="461"/>
        <w:rPr>
          <w:sz w:val="20"/>
        </w:rPr>
      </w:pP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Chairman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Clerk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holiday</w:t>
      </w:r>
      <w:r>
        <w:rPr>
          <w:spacing w:val="-1"/>
          <w:sz w:val="20"/>
        </w:rPr>
        <w:t xml:space="preserve"> </w:t>
      </w:r>
      <w:r>
        <w:rPr>
          <w:sz w:val="20"/>
        </w:rPr>
        <w:t>dates.</w:t>
      </w:r>
    </w:p>
    <w:p w14:paraId="2E91A244" w14:textId="77777777" w:rsidR="00ED2283" w:rsidRDefault="00ED2283">
      <w:pPr>
        <w:pStyle w:val="BodyText"/>
        <w:spacing w:before="6"/>
        <w:rPr>
          <w:sz w:val="27"/>
        </w:rPr>
      </w:pPr>
    </w:p>
    <w:p w14:paraId="240AE212" w14:textId="5481590F" w:rsidR="00ED2283" w:rsidRDefault="00722564">
      <w:pPr>
        <w:pStyle w:val="BodyText"/>
        <w:ind w:left="100"/>
      </w:pPr>
      <w:r>
        <w:t>The</w:t>
      </w:r>
      <w:r>
        <w:rPr>
          <w:spacing w:val="23"/>
        </w:rPr>
        <w:t xml:space="preserve"> </w:t>
      </w:r>
      <w:r>
        <w:t>Clerk</w:t>
      </w:r>
      <w:r>
        <w:rPr>
          <w:spacing w:val="24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responsibility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determin</w:t>
      </w:r>
      <w:r w:rsidR="00BB37FF">
        <w:t>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Council’s</w:t>
      </w:r>
      <w:r>
        <w:rPr>
          <w:spacing w:val="23"/>
        </w:rPr>
        <w:t xml:space="preserve"> </w:t>
      </w:r>
      <w:r>
        <w:t>Health,</w:t>
      </w:r>
      <w:r>
        <w:rPr>
          <w:spacing w:val="24"/>
        </w:rPr>
        <w:t xml:space="preserve"> </w:t>
      </w:r>
      <w:r>
        <w:t>Safety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Welfare</w:t>
      </w:r>
      <w:r>
        <w:rPr>
          <w:spacing w:val="23"/>
        </w:rPr>
        <w:t xml:space="preserve"> </w:t>
      </w:r>
      <w:r>
        <w:t>policies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procedures;</w:t>
      </w:r>
      <w:r>
        <w:rPr>
          <w:spacing w:val="20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must</w:t>
      </w:r>
    </w:p>
    <w:p w14:paraId="508F9E6F" w14:textId="77777777" w:rsidR="00ED2283" w:rsidRDefault="00722564">
      <w:pPr>
        <w:pStyle w:val="BodyText"/>
        <w:spacing w:before="48"/>
        <w:ind w:left="100"/>
      </w:pPr>
      <w:r>
        <w:t>ensure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legislation.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will:</w:t>
      </w:r>
    </w:p>
    <w:p w14:paraId="30BDF69F" w14:textId="35195A0A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52" w:line="288" w:lineRule="auto"/>
        <w:ind w:left="892" w:right="585" w:hanging="432"/>
        <w:rPr>
          <w:sz w:val="20"/>
        </w:rPr>
      </w:pPr>
      <w:r>
        <w:rPr>
          <w:sz w:val="20"/>
        </w:rPr>
        <w:t>Seek</w:t>
      </w:r>
      <w:r>
        <w:rPr>
          <w:spacing w:val="37"/>
          <w:sz w:val="20"/>
        </w:rPr>
        <w:t xml:space="preserve"> </w:t>
      </w:r>
      <w:r>
        <w:rPr>
          <w:sz w:val="20"/>
        </w:rPr>
        <w:t>assistance</w:t>
      </w:r>
      <w:r>
        <w:rPr>
          <w:spacing w:val="37"/>
          <w:sz w:val="20"/>
        </w:rPr>
        <w:t xml:space="preserve"> </w:t>
      </w:r>
      <w:r>
        <w:rPr>
          <w:sz w:val="20"/>
        </w:rPr>
        <w:t>from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Chairman,</w:t>
      </w:r>
      <w:r>
        <w:rPr>
          <w:spacing w:val="38"/>
          <w:sz w:val="20"/>
        </w:rPr>
        <w:t xml:space="preserve"> </w:t>
      </w:r>
      <w:r>
        <w:rPr>
          <w:sz w:val="20"/>
        </w:rPr>
        <w:t>other</w:t>
      </w:r>
      <w:r>
        <w:rPr>
          <w:spacing w:val="39"/>
          <w:sz w:val="20"/>
        </w:rPr>
        <w:t xml:space="preserve"> </w:t>
      </w:r>
      <w:r>
        <w:rPr>
          <w:sz w:val="20"/>
        </w:rPr>
        <w:t>members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Council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spacing w:val="37"/>
          <w:sz w:val="20"/>
        </w:rPr>
        <w:t xml:space="preserve"> </w:t>
      </w:r>
      <w:r>
        <w:rPr>
          <w:sz w:val="20"/>
        </w:rPr>
        <w:t>external</w:t>
      </w:r>
      <w:r>
        <w:rPr>
          <w:spacing w:val="38"/>
          <w:sz w:val="20"/>
        </w:rPr>
        <w:t xml:space="preserve"> </w:t>
      </w:r>
      <w:r>
        <w:rPr>
          <w:sz w:val="20"/>
        </w:rPr>
        <w:t>specialists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sources</w:t>
      </w:r>
      <w:r>
        <w:rPr>
          <w:spacing w:val="39"/>
          <w:sz w:val="20"/>
        </w:rPr>
        <w:t xml:space="preserve"> </w:t>
      </w:r>
      <w:r>
        <w:rPr>
          <w:sz w:val="20"/>
        </w:rPr>
        <w:t>as</w:t>
      </w:r>
      <w:r>
        <w:rPr>
          <w:spacing w:val="-43"/>
          <w:sz w:val="20"/>
        </w:rPr>
        <w:t xml:space="preserve"> </w:t>
      </w:r>
      <w:r>
        <w:rPr>
          <w:sz w:val="20"/>
        </w:rPr>
        <w:t>required.</w:t>
      </w:r>
    </w:p>
    <w:p w14:paraId="02AAF3A1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2" w:lineRule="exact"/>
        <w:ind w:left="920" w:hanging="461"/>
        <w:rPr>
          <w:sz w:val="20"/>
        </w:rPr>
      </w:pPr>
      <w:r>
        <w:rPr>
          <w:sz w:val="20"/>
        </w:rPr>
        <w:t>Advise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Council</w:t>
      </w:r>
      <w:r>
        <w:rPr>
          <w:spacing w:val="9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resources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9"/>
          <w:sz w:val="20"/>
        </w:rPr>
        <w:t xml:space="preserve"> </w:t>
      </w:r>
      <w:r>
        <w:rPr>
          <w:sz w:val="20"/>
        </w:rPr>
        <w:t>necessary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fulfil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Council’s</w:t>
      </w:r>
      <w:r>
        <w:rPr>
          <w:spacing w:val="9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9"/>
          <w:sz w:val="20"/>
        </w:rPr>
        <w:t xml:space="preserve"> </w:t>
      </w:r>
      <w:r>
        <w:rPr>
          <w:sz w:val="20"/>
        </w:rPr>
        <w:t>regards</w:t>
      </w:r>
      <w:r>
        <w:rPr>
          <w:spacing w:val="8"/>
          <w:sz w:val="20"/>
        </w:rPr>
        <w:t xml:space="preserve"> </w:t>
      </w:r>
      <w:r>
        <w:rPr>
          <w:sz w:val="20"/>
        </w:rPr>
        <w:t>health</w:t>
      </w:r>
    </w:p>
    <w:p w14:paraId="73510E00" w14:textId="77777777" w:rsidR="00ED2283" w:rsidRDefault="00722564">
      <w:pPr>
        <w:pStyle w:val="BodyText"/>
        <w:spacing w:before="48"/>
        <w:ind w:left="892"/>
      </w:pPr>
      <w:r>
        <w:t>&amp;</w:t>
      </w:r>
      <w:r>
        <w:rPr>
          <w:spacing w:val="-2"/>
        </w:rPr>
        <w:t xml:space="preserve"> </w:t>
      </w:r>
      <w:r>
        <w:t>safety.</w:t>
      </w:r>
    </w:p>
    <w:p w14:paraId="0792FDC8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52"/>
        <w:ind w:left="920" w:hanging="461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Policy.</w:t>
      </w:r>
    </w:p>
    <w:p w14:paraId="2D1E9BBA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7" w:line="288" w:lineRule="auto"/>
        <w:ind w:left="892" w:right="583" w:hanging="432"/>
        <w:rPr>
          <w:sz w:val="20"/>
        </w:rPr>
      </w:pPr>
      <w:r>
        <w:rPr>
          <w:sz w:val="20"/>
        </w:rPr>
        <w:t>Ask</w:t>
      </w:r>
      <w:r>
        <w:rPr>
          <w:spacing w:val="17"/>
          <w:sz w:val="20"/>
        </w:rPr>
        <w:t xml:space="preserve"> </w:t>
      </w:r>
      <w:r>
        <w:rPr>
          <w:sz w:val="20"/>
        </w:rPr>
        <w:t>Council</w:t>
      </w:r>
      <w:r>
        <w:rPr>
          <w:spacing w:val="18"/>
          <w:sz w:val="20"/>
        </w:rPr>
        <w:t xml:space="preserve"> </w:t>
      </w:r>
      <w:r>
        <w:rPr>
          <w:sz w:val="20"/>
        </w:rPr>
        <w:t>members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ensure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r>
        <w:rPr>
          <w:spacing w:val="18"/>
          <w:sz w:val="20"/>
        </w:rPr>
        <w:t xml:space="preserve"> </w:t>
      </w:r>
      <w:r>
        <w:rPr>
          <w:sz w:val="20"/>
        </w:rPr>
        <w:t>matters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Health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Safety</w:t>
      </w:r>
      <w:r>
        <w:rPr>
          <w:spacing w:val="18"/>
          <w:sz w:val="20"/>
        </w:rPr>
        <w:t xml:space="preserve"> </w:t>
      </w:r>
      <w:r>
        <w:rPr>
          <w:sz w:val="20"/>
        </w:rPr>
        <w:t>are</w:t>
      </w:r>
      <w:r>
        <w:rPr>
          <w:spacing w:val="17"/>
          <w:sz w:val="20"/>
        </w:rPr>
        <w:t xml:space="preserve"> </w:t>
      </w:r>
      <w:r>
        <w:rPr>
          <w:sz w:val="20"/>
        </w:rPr>
        <w:t>regularly</w:t>
      </w:r>
      <w:r>
        <w:rPr>
          <w:spacing w:val="17"/>
          <w:sz w:val="20"/>
        </w:rPr>
        <w:t xml:space="preserve"> </w:t>
      </w:r>
      <w:r>
        <w:rPr>
          <w:sz w:val="20"/>
        </w:rPr>
        <w:t>discussed</w:t>
      </w:r>
      <w:r>
        <w:rPr>
          <w:spacing w:val="16"/>
          <w:sz w:val="20"/>
        </w:rPr>
        <w:t xml:space="preserve"> </w:t>
      </w:r>
      <w:r>
        <w:rPr>
          <w:sz w:val="20"/>
        </w:rPr>
        <w:t>at</w:t>
      </w:r>
      <w:r>
        <w:rPr>
          <w:spacing w:val="17"/>
          <w:sz w:val="20"/>
        </w:rPr>
        <w:t xml:space="preserve"> </w:t>
      </w:r>
      <w:r>
        <w:rPr>
          <w:sz w:val="20"/>
        </w:rPr>
        <w:t>meetings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Parish</w:t>
      </w:r>
      <w:r>
        <w:rPr>
          <w:spacing w:val="1"/>
          <w:sz w:val="20"/>
        </w:rPr>
        <w:t xml:space="preserve"> </w:t>
      </w:r>
      <w:r>
        <w:rPr>
          <w:sz w:val="20"/>
        </w:rPr>
        <w:t>Council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required.</w:t>
      </w:r>
    </w:p>
    <w:p w14:paraId="0A48FFA5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90" w:lineRule="auto"/>
        <w:ind w:left="892" w:right="579" w:hanging="432"/>
        <w:rPr>
          <w:sz w:val="20"/>
        </w:rPr>
      </w:pP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z w:val="20"/>
        </w:rPr>
        <w:t>members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assessments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carried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sz w:val="20"/>
        </w:rPr>
        <w:t>practices,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43"/>
          <w:sz w:val="20"/>
        </w:rPr>
        <w:t xml:space="preserve"> </w:t>
      </w:r>
      <w:r>
        <w:rPr>
          <w:sz w:val="20"/>
        </w:rPr>
        <w:t>subsequent</w:t>
      </w:r>
      <w:r>
        <w:rPr>
          <w:spacing w:val="-2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3"/>
          <w:sz w:val="20"/>
        </w:rPr>
        <w:t xml:space="preserve"> </w:t>
      </w:r>
      <w:r>
        <w:rPr>
          <w:sz w:val="20"/>
        </w:rPr>
        <w:t>and review 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necessary corrective/protective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</w:p>
    <w:p w14:paraId="418A471C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5"/>
        <w:ind w:left="920" w:hanging="461"/>
        <w:rPr>
          <w:sz w:val="20"/>
        </w:rPr>
      </w:pPr>
      <w:r>
        <w:rPr>
          <w:sz w:val="20"/>
        </w:rPr>
        <w:t>all</w:t>
      </w:r>
      <w:r>
        <w:rPr>
          <w:spacing w:val="1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5"/>
          <w:sz w:val="20"/>
        </w:rPr>
        <w:t xml:space="preserve"> </w:t>
      </w:r>
      <w:r>
        <w:rPr>
          <w:sz w:val="20"/>
        </w:rPr>
        <w:t>shall</w:t>
      </w:r>
      <w:r>
        <w:rPr>
          <w:spacing w:val="15"/>
          <w:sz w:val="20"/>
        </w:rPr>
        <w:t xml:space="preserve"> </w:t>
      </w:r>
      <w:r>
        <w:rPr>
          <w:sz w:val="20"/>
        </w:rPr>
        <w:t>either</w:t>
      </w:r>
      <w:r>
        <w:rPr>
          <w:spacing w:val="12"/>
          <w:sz w:val="20"/>
        </w:rPr>
        <w:t xml:space="preserve"> </w:t>
      </w:r>
      <w:r>
        <w:rPr>
          <w:sz w:val="20"/>
        </w:rPr>
        <w:t>supply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written</w:t>
      </w:r>
      <w:r>
        <w:rPr>
          <w:spacing w:val="12"/>
          <w:sz w:val="20"/>
        </w:rPr>
        <w:t xml:space="preserve"> </w:t>
      </w:r>
      <w:r>
        <w:rPr>
          <w:sz w:val="20"/>
        </w:rPr>
        <w:t>method</w:t>
      </w:r>
      <w:r>
        <w:rPr>
          <w:spacing w:val="12"/>
          <w:sz w:val="20"/>
        </w:rPr>
        <w:t xml:space="preserve"> </w:t>
      </w:r>
      <w:r>
        <w:rPr>
          <w:sz w:val="20"/>
        </w:rPr>
        <w:t>statement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risk</w:t>
      </w:r>
      <w:r>
        <w:rPr>
          <w:spacing w:val="13"/>
          <w:sz w:val="20"/>
        </w:rPr>
        <w:t xml:space="preserve"> </w:t>
      </w:r>
      <w:r>
        <w:rPr>
          <w:sz w:val="20"/>
        </w:rPr>
        <w:t>assessment</w:t>
      </w:r>
      <w:r>
        <w:rPr>
          <w:spacing w:val="13"/>
          <w:sz w:val="20"/>
        </w:rPr>
        <w:t xml:space="preserve"> </w:t>
      </w:r>
      <w:r>
        <w:rPr>
          <w:sz w:val="20"/>
        </w:rPr>
        <w:t>(RAMS)</w:t>
      </w:r>
      <w:r>
        <w:rPr>
          <w:spacing w:val="13"/>
          <w:sz w:val="20"/>
        </w:rPr>
        <w:t xml:space="preserve"> </w:t>
      </w:r>
      <w:r>
        <w:rPr>
          <w:sz w:val="20"/>
        </w:rPr>
        <w:t>prior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starting</w:t>
      </w:r>
      <w:r>
        <w:rPr>
          <w:spacing w:val="14"/>
          <w:sz w:val="20"/>
        </w:rPr>
        <w:t xml:space="preserve"> </w:t>
      </w:r>
      <w:r>
        <w:rPr>
          <w:sz w:val="20"/>
        </w:rPr>
        <w:t>work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</w:p>
    <w:p w14:paraId="70D6C5ED" w14:textId="77777777" w:rsidR="00ED2283" w:rsidRDefault="00722564">
      <w:pPr>
        <w:pStyle w:val="BodyText"/>
        <w:spacing w:before="49"/>
        <w:ind w:left="892"/>
      </w:pP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‘on-the</w:t>
      </w:r>
      <w:r>
        <w:rPr>
          <w:spacing w:val="-3"/>
        </w:rPr>
        <w:t xml:space="preserve"> </w:t>
      </w:r>
      <w:r>
        <w:t>job’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on RAMS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</w:t>
      </w:r>
      <w:r>
        <w:rPr>
          <w:spacing w:val="-2"/>
        </w:rPr>
        <w:t xml:space="preserve"> </w:t>
      </w:r>
      <w:r>
        <w:t>work.</w:t>
      </w:r>
    </w:p>
    <w:p w14:paraId="7A73FD3F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8" w:line="290" w:lineRule="auto"/>
        <w:ind w:left="892" w:right="577" w:hanging="432"/>
        <w:rPr>
          <w:sz w:val="20"/>
        </w:rPr>
      </w:pPr>
      <w:r>
        <w:rPr>
          <w:sz w:val="20"/>
        </w:rPr>
        <w:t>Ensure</w:t>
      </w:r>
      <w:r>
        <w:rPr>
          <w:spacing w:val="18"/>
          <w:sz w:val="20"/>
        </w:rPr>
        <w:t xml:space="preserve"> </w:t>
      </w:r>
      <w:r>
        <w:rPr>
          <w:sz w:val="20"/>
        </w:rPr>
        <w:t>that</w:t>
      </w:r>
      <w:r>
        <w:rPr>
          <w:spacing w:val="20"/>
          <w:sz w:val="20"/>
        </w:rPr>
        <w:t xml:space="preserve"> </w:t>
      </w:r>
      <w:r>
        <w:rPr>
          <w:sz w:val="20"/>
        </w:rPr>
        <w:t>all</w:t>
      </w:r>
      <w:r>
        <w:rPr>
          <w:spacing w:val="2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9"/>
          <w:sz w:val="20"/>
        </w:rPr>
        <w:t xml:space="preserve"> </w:t>
      </w:r>
      <w:r>
        <w:rPr>
          <w:sz w:val="20"/>
        </w:rPr>
        <w:t>have</w:t>
      </w:r>
      <w:r>
        <w:rPr>
          <w:spacing w:val="19"/>
          <w:sz w:val="20"/>
        </w:rPr>
        <w:t xml:space="preserve"> </w:t>
      </w:r>
      <w:r>
        <w:rPr>
          <w:sz w:val="20"/>
        </w:rPr>
        <w:t>relevant</w:t>
      </w:r>
      <w:r>
        <w:rPr>
          <w:spacing w:val="20"/>
          <w:sz w:val="20"/>
        </w:rPr>
        <w:t xml:space="preserve"> </w:t>
      </w:r>
      <w:r>
        <w:rPr>
          <w:sz w:val="20"/>
        </w:rPr>
        <w:t>Employers</w:t>
      </w:r>
      <w:r>
        <w:rPr>
          <w:spacing w:val="19"/>
          <w:sz w:val="20"/>
        </w:rPr>
        <w:t xml:space="preserve"> </w:t>
      </w:r>
      <w:r>
        <w:rPr>
          <w:sz w:val="20"/>
        </w:rPr>
        <w:t>Liability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Public</w:t>
      </w:r>
      <w:r>
        <w:rPr>
          <w:spacing w:val="18"/>
          <w:sz w:val="20"/>
        </w:rPr>
        <w:t xml:space="preserve"> </w:t>
      </w:r>
      <w:r>
        <w:rPr>
          <w:sz w:val="20"/>
        </w:rPr>
        <w:t>Liability</w:t>
      </w:r>
      <w:r>
        <w:rPr>
          <w:spacing w:val="20"/>
          <w:sz w:val="20"/>
        </w:rPr>
        <w:t xml:space="preserve"> </w:t>
      </w:r>
      <w:r>
        <w:rPr>
          <w:sz w:val="20"/>
        </w:rPr>
        <w:t>Insurance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place</w:t>
      </w:r>
      <w:r>
        <w:rPr>
          <w:spacing w:val="30"/>
          <w:sz w:val="20"/>
        </w:rPr>
        <w:t xml:space="preserve"> </w:t>
      </w:r>
      <w:r>
        <w:rPr>
          <w:sz w:val="20"/>
        </w:rPr>
        <w:t>prior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starting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</w:p>
    <w:p w14:paraId="4EC7464F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1" w:lineRule="exact"/>
        <w:ind w:left="920" w:hanging="461"/>
        <w:rPr>
          <w:sz w:val="20"/>
        </w:rPr>
      </w:pPr>
      <w:r>
        <w:rPr>
          <w:sz w:val="20"/>
        </w:rPr>
        <w:t>Keep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(electronic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possible)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copies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2"/>
          <w:sz w:val="20"/>
        </w:rPr>
        <w:t xml:space="preserve"> </w:t>
      </w:r>
      <w:r>
        <w:rPr>
          <w:sz w:val="20"/>
        </w:rPr>
        <w:t>insurance,</w:t>
      </w:r>
      <w:r>
        <w:rPr>
          <w:spacing w:val="-2"/>
          <w:sz w:val="20"/>
        </w:rPr>
        <w:t xml:space="preserve"> </w:t>
      </w:r>
      <w:r>
        <w:rPr>
          <w:sz w:val="20"/>
        </w:rPr>
        <w:t>RAMS.</w:t>
      </w:r>
    </w:p>
    <w:p w14:paraId="4DE1183E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7" w:line="288" w:lineRule="auto"/>
        <w:ind w:left="892" w:right="588" w:hanging="432"/>
        <w:rPr>
          <w:sz w:val="20"/>
        </w:rPr>
      </w:pPr>
      <w:r>
        <w:rPr>
          <w:sz w:val="20"/>
        </w:rPr>
        <w:t>Make effective arrangements to ensure those contractors or voluntary helpers working for the Council comply with all</w:t>
      </w:r>
      <w:r>
        <w:rPr>
          <w:spacing w:val="-4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 at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requirements.</w:t>
      </w:r>
    </w:p>
    <w:p w14:paraId="4F6BF0AB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3" w:line="288" w:lineRule="auto"/>
        <w:ind w:left="892" w:right="589" w:hanging="432"/>
        <w:rPr>
          <w:sz w:val="20"/>
        </w:rPr>
      </w:pPr>
      <w:r>
        <w:rPr>
          <w:sz w:val="20"/>
        </w:rPr>
        <w:t>Ensure</w:t>
      </w:r>
      <w:r>
        <w:rPr>
          <w:spacing w:val="16"/>
          <w:sz w:val="20"/>
        </w:rPr>
        <w:t xml:space="preserve"> </w:t>
      </w:r>
      <w:r>
        <w:rPr>
          <w:sz w:val="20"/>
        </w:rPr>
        <w:t>that</w:t>
      </w:r>
      <w:r>
        <w:rPr>
          <w:spacing w:val="16"/>
          <w:sz w:val="20"/>
        </w:rPr>
        <w:t xml:space="preserve"> </w:t>
      </w:r>
      <w:r>
        <w:rPr>
          <w:sz w:val="20"/>
        </w:rPr>
        <w:t>work</w:t>
      </w:r>
      <w:r>
        <w:rPr>
          <w:spacing w:val="16"/>
          <w:sz w:val="20"/>
        </w:rPr>
        <w:t xml:space="preserve"> </w:t>
      </w:r>
      <w:r>
        <w:rPr>
          <w:sz w:val="20"/>
        </w:rPr>
        <w:t>activities</w:t>
      </w:r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Council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not</w:t>
      </w:r>
      <w:r>
        <w:rPr>
          <w:spacing w:val="16"/>
          <w:sz w:val="20"/>
        </w:rPr>
        <w:t xml:space="preserve"> </w:t>
      </w:r>
      <w:r>
        <w:rPr>
          <w:sz w:val="20"/>
        </w:rPr>
        <w:t>unreasonably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jeopardise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health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safety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members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public.</w:t>
      </w:r>
    </w:p>
    <w:p w14:paraId="7AFCAA68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43" w:lineRule="exact"/>
        <w:ind w:left="920" w:hanging="461"/>
        <w:rPr>
          <w:sz w:val="20"/>
        </w:rPr>
      </w:pP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all 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Council’s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Policy.</w:t>
      </w:r>
    </w:p>
    <w:p w14:paraId="4A225343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7" w:line="290" w:lineRule="auto"/>
        <w:ind w:left="892" w:right="584" w:hanging="432"/>
        <w:jc w:val="both"/>
        <w:rPr>
          <w:sz w:val="20"/>
        </w:rPr>
      </w:pPr>
      <w:r>
        <w:rPr>
          <w:sz w:val="20"/>
        </w:rPr>
        <w:t>Maintain a Health and Safety Accident Book (may be an electronic file) of any notified Accidents, Incidents and Near</w:t>
      </w:r>
      <w:r>
        <w:rPr>
          <w:spacing w:val="1"/>
          <w:sz w:val="20"/>
        </w:rPr>
        <w:t xml:space="preserve"> </w:t>
      </w:r>
      <w:r>
        <w:rPr>
          <w:sz w:val="20"/>
        </w:rPr>
        <w:t>Misses.</w:t>
      </w:r>
    </w:p>
    <w:p w14:paraId="21E1185E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79" w:hanging="432"/>
        <w:jc w:val="both"/>
        <w:rPr>
          <w:sz w:val="20"/>
        </w:rPr>
      </w:pPr>
      <w:r>
        <w:rPr>
          <w:sz w:val="20"/>
        </w:rPr>
        <w:t>If an accident or hazardous incident occurs, the Clerk will take immediate action to prevent a recurrence of further</w:t>
      </w:r>
      <w:r>
        <w:rPr>
          <w:spacing w:val="1"/>
          <w:sz w:val="20"/>
        </w:rPr>
        <w:t xml:space="preserve"> </w:t>
      </w:r>
      <w:r>
        <w:rPr>
          <w:sz w:val="20"/>
        </w:rPr>
        <w:t>accident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‘Accident</w:t>
      </w:r>
      <w:r>
        <w:rPr>
          <w:spacing w:val="-1"/>
          <w:sz w:val="20"/>
        </w:rPr>
        <w:t xml:space="preserve"> </w:t>
      </w:r>
      <w:r>
        <w:rPr>
          <w:sz w:val="20"/>
        </w:rPr>
        <w:t>Book’</w:t>
      </w:r>
    </w:p>
    <w:p w14:paraId="53709E9F" w14:textId="07A2B6C8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76" w:hanging="432"/>
        <w:jc w:val="both"/>
        <w:rPr>
          <w:sz w:val="20"/>
        </w:rPr>
      </w:pPr>
      <w:r>
        <w:rPr>
          <w:sz w:val="20"/>
        </w:rPr>
        <w:t>If an ‘near miss’s occurs, the Clerk (with assistance from Council members if necessary) will investigate the matter as</w:t>
      </w:r>
      <w:r>
        <w:rPr>
          <w:spacing w:val="1"/>
          <w:sz w:val="20"/>
        </w:rPr>
        <w:t xml:space="preserve"> </w:t>
      </w:r>
      <w:r>
        <w:rPr>
          <w:sz w:val="20"/>
        </w:rPr>
        <w:t>soon as practically possible, they will then take any appropriate steps to reduce the risk of it occurring again. Full details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recorded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Accident</w:t>
      </w:r>
      <w:r>
        <w:rPr>
          <w:spacing w:val="-1"/>
          <w:sz w:val="20"/>
        </w:rPr>
        <w:t xml:space="preserve"> </w:t>
      </w:r>
      <w:r>
        <w:rPr>
          <w:sz w:val="20"/>
        </w:rPr>
        <w:t>Book.</w:t>
      </w:r>
    </w:p>
    <w:p w14:paraId="228216C0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ind w:left="920" w:hanging="461"/>
        <w:jc w:val="both"/>
        <w:rPr>
          <w:sz w:val="20"/>
        </w:rPr>
      </w:pP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liaison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Inspectorate.</w:t>
      </w:r>
    </w:p>
    <w:p w14:paraId="73AF872F" w14:textId="18380BA6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5" w:line="288" w:lineRule="auto"/>
        <w:ind w:left="892" w:right="585" w:hanging="432"/>
        <w:jc w:val="both"/>
        <w:rPr>
          <w:sz w:val="20"/>
        </w:rPr>
      </w:pPr>
      <w:r>
        <w:rPr>
          <w:sz w:val="20"/>
        </w:rPr>
        <w:t>Shall provide a report to the Council at the next meeting of the Council following any accident, incident, and near miss,</w:t>
      </w:r>
      <w:r>
        <w:rPr>
          <w:spacing w:val="1"/>
          <w:sz w:val="20"/>
        </w:rPr>
        <w:t xml:space="preserve"> </w:t>
      </w:r>
      <w:r>
        <w:rPr>
          <w:sz w:val="20"/>
        </w:rPr>
        <w:t>detailing the facts of the matter which has occurred, and any subsequent steps taken place to ensure the matter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occur</w:t>
      </w:r>
      <w:r>
        <w:rPr>
          <w:spacing w:val="-3"/>
          <w:sz w:val="20"/>
        </w:rPr>
        <w:t xml:space="preserve"> </w:t>
      </w:r>
      <w:r>
        <w:rPr>
          <w:sz w:val="20"/>
        </w:rPr>
        <w:t>again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has reduced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risk</w:t>
      </w:r>
      <w:r>
        <w:rPr>
          <w:spacing w:val="-1"/>
          <w:sz w:val="20"/>
        </w:rPr>
        <w:t xml:space="preserve"> </w:t>
      </w:r>
      <w:r>
        <w:rPr>
          <w:sz w:val="20"/>
        </w:rPr>
        <w:t>as far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practically possible.</w:t>
      </w:r>
    </w:p>
    <w:p w14:paraId="2FE20232" w14:textId="0CC39B99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1" w:line="288" w:lineRule="auto"/>
        <w:ind w:left="892" w:right="580" w:hanging="432"/>
        <w:jc w:val="both"/>
        <w:rPr>
          <w:sz w:val="20"/>
        </w:rPr>
      </w:pPr>
      <w:r>
        <w:rPr>
          <w:sz w:val="20"/>
        </w:rPr>
        <w:t>Shall carry out a vigorous vetting of all who tender for the work on behalf of the Council to ensure that they have 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regard for</w:t>
      </w:r>
      <w:r>
        <w:rPr>
          <w:spacing w:val="-3"/>
          <w:sz w:val="20"/>
        </w:rPr>
        <w:t xml:space="preserve"> </w:t>
      </w:r>
      <w:r>
        <w:rPr>
          <w:sz w:val="20"/>
        </w:rPr>
        <w:t>Health, Safety and</w:t>
      </w:r>
      <w:r>
        <w:rPr>
          <w:spacing w:val="-4"/>
          <w:sz w:val="20"/>
        </w:rPr>
        <w:t xml:space="preserve"> </w:t>
      </w:r>
      <w:r>
        <w:rPr>
          <w:sz w:val="20"/>
        </w:rPr>
        <w:t>Welfare</w:t>
      </w:r>
      <w:r>
        <w:rPr>
          <w:spacing w:val="-1"/>
          <w:sz w:val="20"/>
        </w:rPr>
        <w:t xml:space="preserve"> </w:t>
      </w:r>
      <w:r>
        <w:rPr>
          <w:sz w:val="20"/>
        </w:rPr>
        <w:t>as the</w:t>
      </w:r>
      <w:r>
        <w:rPr>
          <w:spacing w:val="-1"/>
          <w:sz w:val="20"/>
        </w:rPr>
        <w:t xml:space="preserve"> </w:t>
      </w:r>
      <w:r>
        <w:rPr>
          <w:sz w:val="20"/>
        </w:rPr>
        <w:t>Council.</w:t>
      </w:r>
    </w:p>
    <w:p w14:paraId="0C7B1634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2"/>
        <w:ind w:left="920" w:hanging="461"/>
        <w:jc w:val="both"/>
        <w:rPr>
          <w:sz w:val="20"/>
        </w:rPr>
      </w:pP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assessment(s)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place.</w:t>
      </w:r>
    </w:p>
    <w:p w14:paraId="690F7ACA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before="49" w:line="288" w:lineRule="auto"/>
        <w:ind w:left="892" w:right="576" w:hanging="432"/>
        <w:jc w:val="both"/>
        <w:rPr>
          <w:sz w:val="20"/>
        </w:rPr>
      </w:pPr>
      <w:r>
        <w:rPr>
          <w:sz w:val="20"/>
        </w:rPr>
        <w:lastRenderedPageBreak/>
        <w:t>Shall ensure that the work methods listed in risk assessments are designed to reduce the risks associated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activities.</w:t>
      </w:r>
    </w:p>
    <w:p w14:paraId="11E6968A" w14:textId="77777777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90" w:lineRule="auto"/>
        <w:ind w:left="892" w:right="585" w:hanging="432"/>
        <w:jc w:val="both"/>
        <w:rPr>
          <w:sz w:val="20"/>
        </w:rPr>
      </w:pPr>
      <w:r>
        <w:rPr>
          <w:sz w:val="20"/>
        </w:rPr>
        <w:t>Shall ensure that all information, instructions and training will be made available for all employees, volunteers and</w:t>
      </w:r>
      <w:r>
        <w:rPr>
          <w:spacing w:val="1"/>
          <w:sz w:val="20"/>
        </w:rPr>
        <w:t xml:space="preserve"> </w:t>
      </w:r>
      <w:r>
        <w:rPr>
          <w:sz w:val="20"/>
        </w:rPr>
        <w:t>councillors</w:t>
      </w:r>
      <w:r>
        <w:rPr>
          <w:spacing w:val="-1"/>
          <w:sz w:val="20"/>
        </w:rPr>
        <w:t xml:space="preserve"> </w:t>
      </w:r>
      <w:r>
        <w:rPr>
          <w:sz w:val="20"/>
        </w:rPr>
        <w:t>regarding any</w:t>
      </w:r>
      <w:r>
        <w:rPr>
          <w:spacing w:val="-1"/>
          <w:sz w:val="20"/>
        </w:rPr>
        <w:t xml:space="preserve"> </w:t>
      </w:r>
      <w:r>
        <w:rPr>
          <w:sz w:val="20"/>
        </w:rPr>
        <w:t>machinery and process used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1"/>
          <w:sz w:val="20"/>
        </w:rPr>
        <w:t xml:space="preserve"> </w:t>
      </w:r>
      <w:r>
        <w:rPr>
          <w:sz w:val="20"/>
        </w:rPr>
        <w:t>on behalf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Council.</w:t>
      </w:r>
    </w:p>
    <w:p w14:paraId="5629E8F9" w14:textId="57572530" w:rsidR="00ED2283" w:rsidRDefault="00722564">
      <w:pPr>
        <w:pStyle w:val="ListParagraph"/>
        <w:numPr>
          <w:ilvl w:val="1"/>
          <w:numId w:val="7"/>
        </w:numPr>
        <w:tabs>
          <w:tab w:val="left" w:pos="921"/>
        </w:tabs>
        <w:spacing w:line="288" w:lineRule="auto"/>
        <w:ind w:left="892" w:right="586" w:hanging="432"/>
        <w:jc w:val="both"/>
        <w:rPr>
          <w:sz w:val="20"/>
        </w:rPr>
      </w:pPr>
      <w:r>
        <w:rPr>
          <w:sz w:val="20"/>
        </w:rPr>
        <w:t>Will ensure that regular reviews and audits of health and safety documentation, policies, rules and procedures take</w:t>
      </w:r>
      <w:r>
        <w:rPr>
          <w:spacing w:val="1"/>
          <w:sz w:val="20"/>
        </w:rPr>
        <w:t xml:space="preserve"> </w:t>
      </w:r>
      <w:r>
        <w:rPr>
          <w:sz w:val="20"/>
        </w:rPr>
        <w:t>place as and when necessary. This shall also apply to health and safety documentation, policies, rules and procedures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 contractors and</w:t>
      </w:r>
      <w:r>
        <w:rPr>
          <w:spacing w:val="-3"/>
          <w:sz w:val="20"/>
        </w:rPr>
        <w:t xml:space="preserve"> </w:t>
      </w:r>
      <w:r>
        <w:rPr>
          <w:sz w:val="20"/>
        </w:rPr>
        <w:t>sub-contractors</w:t>
      </w:r>
    </w:p>
    <w:p w14:paraId="20DB852E" w14:textId="77777777" w:rsidR="00ED2283" w:rsidRDefault="00ED2283">
      <w:pPr>
        <w:pStyle w:val="BodyText"/>
        <w:spacing w:before="8"/>
        <w:rPr>
          <w:sz w:val="23"/>
        </w:rPr>
      </w:pPr>
    </w:p>
    <w:p w14:paraId="2090FEB1" w14:textId="77777777" w:rsidR="00ED2283" w:rsidRDefault="00722564">
      <w:pPr>
        <w:pStyle w:val="Heading1"/>
        <w:numPr>
          <w:ilvl w:val="0"/>
          <w:numId w:val="7"/>
        </w:numPr>
        <w:tabs>
          <w:tab w:val="left" w:pos="460"/>
          <w:tab w:val="left" w:pos="461"/>
        </w:tabs>
      </w:pPr>
      <w:r>
        <w:rPr>
          <w:u w:val="single"/>
        </w:rPr>
        <w:t>Supporting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Information:</w:t>
      </w:r>
    </w:p>
    <w:p w14:paraId="7587A2FD" w14:textId="77777777" w:rsidR="00ED2283" w:rsidRDefault="00ED2283">
      <w:pPr>
        <w:pStyle w:val="BodyText"/>
        <w:spacing w:before="8"/>
        <w:rPr>
          <w:b/>
          <w:sz w:val="16"/>
        </w:rPr>
      </w:pPr>
    </w:p>
    <w:p w14:paraId="6F84CA2E" w14:textId="77777777" w:rsidR="00ED2283" w:rsidRDefault="00722564">
      <w:pPr>
        <w:pStyle w:val="BodyText"/>
        <w:spacing w:before="60" w:line="352" w:lineRule="auto"/>
        <w:ind w:left="100" w:right="105"/>
        <w:jc w:val="both"/>
      </w:pPr>
      <w:r>
        <w:t>The Health and Safety Executive (HSE) advises that over 200 people lose their lives at work in the UK each year.</w:t>
      </w:r>
      <w:r>
        <w:rPr>
          <w:spacing w:val="1"/>
        </w:rPr>
        <w:t xml:space="preserve"> </w:t>
      </w:r>
      <w:r>
        <w:t>Additionally, about</w:t>
      </w:r>
      <w:r>
        <w:rPr>
          <w:spacing w:val="1"/>
        </w:rPr>
        <w:t xml:space="preserve"> </w:t>
      </w:r>
      <w:r>
        <w:t>150,000 non-fatal injuries are reported and an estimated 2 million suffer from ill health caused or made worse by their work.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councils are made up of over 80,000 councillors and employ over 25,000 staff and have a legal responsibility to ensure the safety of its</w:t>
      </w:r>
      <w:r>
        <w:rPr>
          <w:spacing w:val="-4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others.</w:t>
      </w:r>
    </w:p>
    <w:p w14:paraId="544D33BB" w14:textId="77777777" w:rsidR="00ED2283" w:rsidRDefault="00722564">
      <w:pPr>
        <w:pStyle w:val="BodyText"/>
        <w:spacing w:before="5" w:line="355" w:lineRule="auto"/>
        <w:ind w:left="100" w:right="114"/>
        <w:jc w:val="both"/>
      </w:pPr>
      <w:r>
        <w:t xml:space="preserve">The Health and Safety at Work </w:t>
      </w:r>
      <w:proofErr w:type="spellStart"/>
      <w:r>
        <w:t>etc</w:t>
      </w:r>
      <w:proofErr w:type="spellEnd"/>
      <w:r>
        <w:t xml:space="preserve"> Act 1974 imposes duties on employers, the self-employed and employees to protect health and</w:t>
      </w:r>
      <w:r>
        <w:rPr>
          <w:spacing w:val="1"/>
        </w:rPr>
        <w:t xml:space="preserve"> </w:t>
      </w:r>
      <w:r>
        <w:t>safety.</w:t>
      </w:r>
    </w:p>
    <w:p w14:paraId="30C671DD" w14:textId="77777777" w:rsidR="00ED2283" w:rsidRDefault="00722564">
      <w:pPr>
        <w:pStyle w:val="BodyText"/>
        <w:spacing w:line="242" w:lineRule="exac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duty is</w:t>
      </w:r>
      <w:r>
        <w:rPr>
          <w:spacing w:val="-1"/>
        </w:rPr>
        <w:t xml:space="preserve"> </w:t>
      </w:r>
      <w:r>
        <w:t>set out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 at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rPr>
          <w:spacing w:val="4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states:</w:t>
      </w:r>
    </w:p>
    <w:p w14:paraId="480AF876" w14:textId="77777777" w:rsidR="00ED2283" w:rsidRDefault="00722564">
      <w:pPr>
        <w:spacing w:before="116" w:line="352" w:lineRule="auto"/>
        <w:ind w:left="1180" w:right="286" w:hanging="540"/>
        <w:jc w:val="both"/>
        <w:rPr>
          <w:i/>
          <w:sz w:val="20"/>
        </w:rPr>
      </w:pPr>
      <w:r>
        <w:rPr>
          <w:b/>
          <w:i/>
          <w:sz w:val="20"/>
        </w:rPr>
        <w:t>“</w:t>
      </w:r>
      <w:r>
        <w:rPr>
          <w:i/>
          <w:sz w:val="20"/>
        </w:rPr>
        <w:t>(1) It shall be the duty of every employer to ensure, so far as is reasonably practicable, the health, safety and welfare at work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 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employees.</w:t>
      </w:r>
    </w:p>
    <w:p w14:paraId="67EAA427" w14:textId="77777777" w:rsidR="00ED2283" w:rsidRDefault="00722564">
      <w:pPr>
        <w:pStyle w:val="ListParagraph"/>
        <w:numPr>
          <w:ilvl w:val="0"/>
          <w:numId w:val="6"/>
        </w:numPr>
        <w:tabs>
          <w:tab w:val="left" w:pos="1085"/>
        </w:tabs>
        <w:spacing w:before="2"/>
        <w:ind w:hanging="265"/>
        <w:jc w:val="both"/>
        <w:rPr>
          <w:i/>
          <w:sz w:val="20"/>
        </w:rPr>
      </w:pPr>
      <w:r>
        <w:rPr>
          <w:i/>
          <w:sz w:val="20"/>
        </w:rPr>
        <w:t>Without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prejudice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generality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employer’s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preceding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subsection,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matters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duty</w:t>
      </w:r>
    </w:p>
    <w:p w14:paraId="2FA84B7A" w14:textId="77777777" w:rsidR="00ED2283" w:rsidRDefault="00722564">
      <w:pPr>
        <w:spacing w:before="116"/>
        <w:ind w:left="820"/>
        <w:jc w:val="both"/>
        <w:rPr>
          <w:i/>
          <w:sz w:val="20"/>
        </w:rPr>
      </w:pPr>
      <w:r>
        <w:rPr>
          <w:i/>
          <w:sz w:val="20"/>
        </w:rPr>
        <w:t>extends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particular:</w:t>
      </w:r>
    </w:p>
    <w:p w14:paraId="666462F5" w14:textId="77777777" w:rsidR="00ED2283" w:rsidRDefault="00722564">
      <w:pPr>
        <w:pStyle w:val="ListParagraph"/>
        <w:numPr>
          <w:ilvl w:val="1"/>
          <w:numId w:val="6"/>
        </w:numPr>
        <w:tabs>
          <w:tab w:val="left" w:pos="1541"/>
        </w:tabs>
        <w:spacing w:before="116" w:line="352" w:lineRule="auto"/>
        <w:ind w:right="118"/>
        <w:jc w:val="both"/>
        <w:rPr>
          <w:i/>
          <w:sz w:val="20"/>
        </w:rPr>
      </w:pPr>
      <w:r>
        <w:rPr>
          <w:i/>
          <w:sz w:val="20"/>
        </w:rPr>
        <w:t>the provision and maintenance of plant and systems of work that are, so far as is reasonably practicable, safe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risks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health;</w:t>
      </w:r>
    </w:p>
    <w:p w14:paraId="11FDAE45" w14:textId="050B7FC8" w:rsidR="00ED2283" w:rsidRPr="00680831" w:rsidRDefault="00722564" w:rsidP="00680831">
      <w:pPr>
        <w:pStyle w:val="ListParagraph"/>
        <w:numPr>
          <w:ilvl w:val="1"/>
          <w:numId w:val="6"/>
        </w:numPr>
        <w:tabs>
          <w:tab w:val="left" w:pos="1541"/>
        </w:tabs>
        <w:spacing w:before="41"/>
        <w:ind w:hanging="361"/>
        <w:jc w:val="both"/>
        <w:rPr>
          <w:i/>
          <w:sz w:val="20"/>
        </w:rPr>
      </w:pPr>
      <w:r w:rsidRPr="00680831">
        <w:rPr>
          <w:i/>
          <w:sz w:val="20"/>
        </w:rPr>
        <w:t>arrangements</w:t>
      </w:r>
      <w:r w:rsidRPr="00680831">
        <w:rPr>
          <w:i/>
          <w:spacing w:val="14"/>
          <w:sz w:val="20"/>
        </w:rPr>
        <w:t xml:space="preserve"> </w:t>
      </w:r>
      <w:r w:rsidRPr="00680831">
        <w:rPr>
          <w:i/>
          <w:sz w:val="20"/>
        </w:rPr>
        <w:t>for</w:t>
      </w:r>
      <w:r w:rsidRPr="00680831">
        <w:rPr>
          <w:i/>
          <w:spacing w:val="16"/>
          <w:sz w:val="20"/>
        </w:rPr>
        <w:t xml:space="preserve"> </w:t>
      </w:r>
      <w:r w:rsidRPr="00680831">
        <w:rPr>
          <w:i/>
          <w:sz w:val="20"/>
        </w:rPr>
        <w:t>ensuring,</w:t>
      </w:r>
      <w:r w:rsidRPr="00680831">
        <w:rPr>
          <w:i/>
          <w:spacing w:val="18"/>
          <w:sz w:val="20"/>
        </w:rPr>
        <w:t xml:space="preserve"> </w:t>
      </w:r>
      <w:r w:rsidRPr="00680831">
        <w:rPr>
          <w:i/>
          <w:sz w:val="20"/>
        </w:rPr>
        <w:t>so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far</w:t>
      </w:r>
      <w:r w:rsidRPr="00680831">
        <w:rPr>
          <w:i/>
          <w:spacing w:val="16"/>
          <w:sz w:val="20"/>
        </w:rPr>
        <w:t xml:space="preserve"> </w:t>
      </w:r>
      <w:r w:rsidRPr="00680831">
        <w:rPr>
          <w:i/>
          <w:sz w:val="20"/>
        </w:rPr>
        <w:t>as</w:t>
      </w:r>
      <w:r w:rsidRPr="00680831">
        <w:rPr>
          <w:i/>
          <w:spacing w:val="14"/>
          <w:sz w:val="20"/>
        </w:rPr>
        <w:t xml:space="preserve"> </w:t>
      </w:r>
      <w:r w:rsidRPr="00680831">
        <w:rPr>
          <w:i/>
          <w:sz w:val="20"/>
        </w:rPr>
        <w:t>is</w:t>
      </w:r>
      <w:r w:rsidRPr="00680831">
        <w:rPr>
          <w:i/>
          <w:spacing w:val="14"/>
          <w:sz w:val="20"/>
        </w:rPr>
        <w:t xml:space="preserve"> </w:t>
      </w:r>
      <w:r w:rsidRPr="00680831">
        <w:rPr>
          <w:i/>
          <w:sz w:val="20"/>
        </w:rPr>
        <w:t>reasonably</w:t>
      </w:r>
      <w:r w:rsidRPr="00680831">
        <w:rPr>
          <w:i/>
          <w:spacing w:val="16"/>
          <w:sz w:val="20"/>
        </w:rPr>
        <w:t xml:space="preserve"> </w:t>
      </w:r>
      <w:r w:rsidRPr="00680831">
        <w:rPr>
          <w:i/>
          <w:sz w:val="20"/>
        </w:rPr>
        <w:t>practicable,</w:t>
      </w:r>
      <w:r w:rsidRPr="00680831">
        <w:rPr>
          <w:i/>
          <w:spacing w:val="18"/>
          <w:sz w:val="20"/>
        </w:rPr>
        <w:t xml:space="preserve"> </w:t>
      </w:r>
      <w:r w:rsidRPr="00680831">
        <w:rPr>
          <w:i/>
          <w:sz w:val="20"/>
        </w:rPr>
        <w:t>safety</w:t>
      </w:r>
      <w:r w:rsidRPr="00680831">
        <w:rPr>
          <w:i/>
          <w:spacing w:val="15"/>
          <w:sz w:val="20"/>
        </w:rPr>
        <w:t xml:space="preserve"> </w:t>
      </w:r>
      <w:r w:rsidRPr="00680831">
        <w:rPr>
          <w:i/>
          <w:sz w:val="20"/>
        </w:rPr>
        <w:t>and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absence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of</w:t>
      </w:r>
      <w:r w:rsidRPr="00680831">
        <w:rPr>
          <w:i/>
          <w:spacing w:val="15"/>
          <w:sz w:val="20"/>
        </w:rPr>
        <w:t xml:space="preserve"> </w:t>
      </w:r>
      <w:r w:rsidRPr="00680831">
        <w:rPr>
          <w:i/>
          <w:sz w:val="20"/>
        </w:rPr>
        <w:t>risks</w:t>
      </w:r>
      <w:r w:rsidRPr="00680831">
        <w:rPr>
          <w:i/>
          <w:spacing w:val="14"/>
          <w:sz w:val="20"/>
        </w:rPr>
        <w:t xml:space="preserve"> </w:t>
      </w:r>
      <w:r w:rsidRPr="00680831">
        <w:rPr>
          <w:i/>
          <w:sz w:val="20"/>
        </w:rPr>
        <w:t>to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health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in</w:t>
      </w:r>
      <w:r w:rsidRPr="00680831">
        <w:rPr>
          <w:i/>
          <w:spacing w:val="17"/>
          <w:sz w:val="20"/>
        </w:rPr>
        <w:t xml:space="preserve"> </w:t>
      </w:r>
      <w:r w:rsidRPr="00680831">
        <w:rPr>
          <w:i/>
          <w:sz w:val="20"/>
        </w:rPr>
        <w:t>connection</w:t>
      </w:r>
      <w:r w:rsidR="00680831">
        <w:rPr>
          <w:i/>
          <w:sz w:val="20"/>
        </w:rPr>
        <w:t xml:space="preserve"> </w:t>
      </w:r>
      <w:r w:rsidRPr="00680831">
        <w:rPr>
          <w:i/>
          <w:sz w:val="20"/>
        </w:rPr>
        <w:t>with</w:t>
      </w:r>
      <w:r w:rsidRPr="00680831">
        <w:rPr>
          <w:i/>
          <w:spacing w:val="-4"/>
          <w:sz w:val="20"/>
        </w:rPr>
        <w:t xml:space="preserve"> </w:t>
      </w:r>
      <w:r w:rsidRPr="00680831">
        <w:rPr>
          <w:i/>
          <w:sz w:val="20"/>
        </w:rPr>
        <w:t>the</w:t>
      </w:r>
      <w:r w:rsidRPr="00680831">
        <w:rPr>
          <w:i/>
          <w:spacing w:val="-3"/>
          <w:sz w:val="20"/>
        </w:rPr>
        <w:t xml:space="preserve"> </w:t>
      </w:r>
      <w:r w:rsidRPr="00680831">
        <w:rPr>
          <w:i/>
          <w:sz w:val="20"/>
        </w:rPr>
        <w:t>use,</w:t>
      </w:r>
      <w:r w:rsidRPr="00680831">
        <w:rPr>
          <w:i/>
          <w:spacing w:val="-1"/>
          <w:sz w:val="20"/>
        </w:rPr>
        <w:t xml:space="preserve"> </w:t>
      </w:r>
      <w:r w:rsidRPr="00680831">
        <w:rPr>
          <w:i/>
          <w:sz w:val="20"/>
        </w:rPr>
        <w:t>handling,</w:t>
      </w:r>
      <w:r w:rsidRPr="00680831">
        <w:rPr>
          <w:i/>
          <w:spacing w:val="-2"/>
          <w:sz w:val="20"/>
        </w:rPr>
        <w:t xml:space="preserve"> </w:t>
      </w:r>
      <w:r w:rsidRPr="00680831">
        <w:rPr>
          <w:i/>
          <w:sz w:val="20"/>
        </w:rPr>
        <w:t>storage</w:t>
      </w:r>
      <w:r w:rsidRPr="00680831">
        <w:rPr>
          <w:i/>
          <w:spacing w:val="-3"/>
          <w:sz w:val="20"/>
        </w:rPr>
        <w:t xml:space="preserve"> </w:t>
      </w:r>
      <w:r w:rsidRPr="00680831">
        <w:rPr>
          <w:i/>
          <w:sz w:val="20"/>
        </w:rPr>
        <w:t>and</w:t>
      </w:r>
      <w:r w:rsidRPr="00680831">
        <w:rPr>
          <w:i/>
          <w:spacing w:val="-3"/>
          <w:sz w:val="20"/>
        </w:rPr>
        <w:t xml:space="preserve"> </w:t>
      </w:r>
      <w:r w:rsidRPr="00680831">
        <w:rPr>
          <w:i/>
          <w:sz w:val="20"/>
        </w:rPr>
        <w:t>transport</w:t>
      </w:r>
      <w:r w:rsidRPr="00680831">
        <w:rPr>
          <w:i/>
          <w:spacing w:val="-3"/>
          <w:sz w:val="20"/>
        </w:rPr>
        <w:t xml:space="preserve"> </w:t>
      </w:r>
      <w:r w:rsidRPr="00680831">
        <w:rPr>
          <w:i/>
          <w:sz w:val="20"/>
        </w:rPr>
        <w:t>of</w:t>
      </w:r>
      <w:r w:rsidRPr="00680831">
        <w:rPr>
          <w:i/>
          <w:spacing w:val="-5"/>
          <w:sz w:val="20"/>
        </w:rPr>
        <w:t xml:space="preserve"> </w:t>
      </w:r>
      <w:r w:rsidRPr="00680831">
        <w:rPr>
          <w:i/>
          <w:sz w:val="20"/>
        </w:rPr>
        <w:t>articles</w:t>
      </w:r>
      <w:r w:rsidRPr="00680831">
        <w:rPr>
          <w:i/>
          <w:spacing w:val="-5"/>
          <w:sz w:val="20"/>
        </w:rPr>
        <w:t xml:space="preserve"> </w:t>
      </w:r>
      <w:r w:rsidRPr="00680831">
        <w:rPr>
          <w:i/>
          <w:sz w:val="20"/>
        </w:rPr>
        <w:t>and</w:t>
      </w:r>
      <w:r w:rsidRPr="00680831">
        <w:rPr>
          <w:i/>
          <w:spacing w:val="-3"/>
          <w:sz w:val="20"/>
        </w:rPr>
        <w:t xml:space="preserve"> </w:t>
      </w:r>
      <w:r w:rsidRPr="00680831">
        <w:rPr>
          <w:i/>
          <w:sz w:val="20"/>
        </w:rPr>
        <w:t>substances;</w:t>
      </w:r>
    </w:p>
    <w:p w14:paraId="4C135107" w14:textId="77777777" w:rsidR="00ED2283" w:rsidRDefault="00722564">
      <w:pPr>
        <w:pStyle w:val="ListParagraph"/>
        <w:numPr>
          <w:ilvl w:val="1"/>
          <w:numId w:val="6"/>
        </w:numPr>
        <w:tabs>
          <w:tab w:val="left" w:pos="1541"/>
        </w:tabs>
        <w:spacing w:before="117" w:line="352" w:lineRule="auto"/>
        <w:ind w:right="125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provision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instruction,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supervision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ensure,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reasonably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practicable,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employees;</w:t>
      </w:r>
    </w:p>
    <w:p w14:paraId="1C1849B8" w14:textId="77777777" w:rsidR="00ED2283" w:rsidRDefault="00722564">
      <w:pPr>
        <w:pStyle w:val="ListParagraph"/>
        <w:numPr>
          <w:ilvl w:val="1"/>
          <w:numId w:val="6"/>
        </w:numPr>
        <w:tabs>
          <w:tab w:val="left" w:pos="1541"/>
        </w:tabs>
        <w:spacing w:before="2" w:line="352" w:lineRule="auto"/>
        <w:ind w:right="122"/>
        <w:jc w:val="both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far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reasonably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practicable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regards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place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employer’s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control,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maintenance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a condition that is safe and without risks to health and the provision and maintenance of means of access to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egress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 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risks;</w:t>
      </w:r>
    </w:p>
    <w:p w14:paraId="6AD0D8F4" w14:textId="77777777" w:rsidR="00ED2283" w:rsidRDefault="00722564">
      <w:pPr>
        <w:pStyle w:val="ListParagraph"/>
        <w:numPr>
          <w:ilvl w:val="1"/>
          <w:numId w:val="6"/>
        </w:numPr>
        <w:tabs>
          <w:tab w:val="left" w:pos="1541"/>
        </w:tabs>
        <w:spacing w:before="3" w:line="355" w:lineRule="auto"/>
        <w:ind w:right="119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provision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maintenance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reasonably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practicable, safe, without risks to health, and adequate as regards facilities and arrangements for their welfare 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work.”</w:t>
      </w:r>
    </w:p>
    <w:p w14:paraId="692002EC" w14:textId="77777777" w:rsidR="00ED2283" w:rsidRDefault="00722564">
      <w:pPr>
        <w:pStyle w:val="BodyText"/>
        <w:spacing w:line="352" w:lineRule="auto"/>
        <w:ind w:left="100" w:right="250"/>
      </w:pPr>
      <w:r>
        <w:t>Notably, the Employers' Health and Safety Policy Statements (Exception) Regulations 1975/1584 confirms that employers with fewer</w:t>
      </w:r>
      <w:r>
        <w:rPr>
          <w:spacing w:val="-43"/>
        </w:rPr>
        <w:t xml:space="preserve"> </w:t>
      </w:r>
      <w:r>
        <w:t>than 5 employees are exempt from the s.2(3) duty.</w:t>
      </w:r>
      <w:r>
        <w:rPr>
          <w:spacing w:val="1"/>
        </w:rPr>
        <w:t xml:space="preserve"> </w:t>
      </w:r>
      <w:r>
        <w:t>Although many local councils will have fewer than 5 employees, NALC strongly</w:t>
      </w:r>
      <w:r>
        <w:rPr>
          <w:spacing w:val="1"/>
        </w:rPr>
        <w:t xml:space="preserve"> </w:t>
      </w:r>
      <w:r>
        <w:t>recommends,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practice, that</w:t>
      </w:r>
      <w:r>
        <w:rPr>
          <w:spacing w:val="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t>councils should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place.</w:t>
      </w:r>
    </w:p>
    <w:p w14:paraId="0C1D025C" w14:textId="77777777" w:rsidR="00ED2283" w:rsidRDefault="00ED2283">
      <w:pPr>
        <w:pStyle w:val="BodyText"/>
        <w:spacing w:before="6"/>
        <w:rPr>
          <w:sz w:val="29"/>
        </w:rPr>
      </w:pPr>
    </w:p>
    <w:p w14:paraId="4FF0491B" w14:textId="77777777" w:rsidR="00ED2283" w:rsidRDefault="00722564">
      <w:pPr>
        <w:pStyle w:val="Heading1"/>
        <w:spacing w:before="1"/>
        <w:ind w:firstLine="0"/>
      </w:pPr>
      <w:r>
        <w:t>Duties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Non-Employees</w:t>
      </w:r>
      <w:r>
        <w:rPr>
          <w:spacing w:val="-4"/>
        </w:rPr>
        <w:t xml:space="preserve"> </w:t>
      </w:r>
      <w:r>
        <w:t>(this</w:t>
      </w:r>
      <w:r>
        <w:rPr>
          <w:spacing w:val="-1"/>
        </w:rPr>
        <w:t xml:space="preserve"> </w:t>
      </w:r>
      <w:r>
        <w:t>would</w:t>
      </w:r>
      <w:r>
        <w:rPr>
          <w:spacing w:val="37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contractors)</w:t>
      </w:r>
    </w:p>
    <w:p w14:paraId="503167CD" w14:textId="77777777" w:rsidR="00ED2283" w:rsidRDefault="00722564">
      <w:pPr>
        <w:pStyle w:val="BodyText"/>
        <w:spacing w:before="116"/>
        <w:ind w:left="100"/>
      </w:pPr>
      <w:r>
        <w:t>Sections</w:t>
      </w:r>
      <w:r>
        <w:rPr>
          <w:spacing w:val="-1"/>
        </w:rPr>
        <w:t xml:space="preserve"> </w:t>
      </w:r>
      <w:r>
        <w:t>3(1)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3(3)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267F8E5" w14:textId="77777777" w:rsidR="00ED2283" w:rsidRDefault="00722564">
      <w:pPr>
        <w:spacing w:before="115" w:line="352" w:lineRule="auto"/>
        <w:ind w:left="820" w:right="137"/>
        <w:rPr>
          <w:i/>
          <w:sz w:val="20"/>
        </w:rPr>
      </w:pPr>
      <w:r>
        <w:rPr>
          <w:i/>
          <w:sz w:val="20"/>
        </w:rPr>
        <w:t>“It shall be the duty of every employer to conduct his undertaking in such a way as to ensure, so far as is reasonably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practicable, </w:t>
      </w:r>
      <w:r>
        <w:rPr>
          <w:b/>
          <w:i/>
          <w:sz w:val="20"/>
        </w:rPr>
        <w:t xml:space="preserve">that persons not in his employment </w:t>
      </w:r>
      <w:r>
        <w:rPr>
          <w:i/>
          <w:sz w:val="20"/>
        </w:rPr>
        <w:t>who may be affected thereby are not thereby exposed to risks to their health</w:t>
      </w:r>
      <w:r>
        <w:rPr>
          <w:i/>
          <w:spacing w:val="-4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safety.”</w:t>
      </w:r>
    </w:p>
    <w:p w14:paraId="39C41F5E" w14:textId="77777777" w:rsidR="00ED2283" w:rsidRDefault="00722564">
      <w:pPr>
        <w:spacing w:before="4" w:line="355" w:lineRule="auto"/>
        <w:ind w:left="820" w:right="245"/>
        <w:jc w:val="both"/>
        <w:rPr>
          <w:i/>
          <w:sz w:val="20"/>
        </w:rPr>
      </w:pPr>
      <w:r>
        <w:rPr>
          <w:i/>
          <w:sz w:val="20"/>
        </w:rPr>
        <w:t>“In such cases as may be prescribed, it shall be the duty of every employer and every self-employed person, in the prescribed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circumstances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prescribed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manner,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employees)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affected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conducts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undertaking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prescribed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aspects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conducts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his</w:t>
      </w:r>
    </w:p>
    <w:p w14:paraId="33F41923" w14:textId="77777777" w:rsidR="00ED2283" w:rsidRDefault="00722564">
      <w:pPr>
        <w:spacing w:line="241" w:lineRule="exact"/>
        <w:ind w:left="820"/>
        <w:jc w:val="both"/>
        <w:rPr>
          <w:i/>
          <w:sz w:val="20"/>
        </w:rPr>
      </w:pPr>
      <w:r>
        <w:rPr>
          <w:i/>
          <w:sz w:val="20"/>
        </w:rPr>
        <w:lastRenderedPageBreak/>
        <w:t>undertaking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affect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safety.”</w:t>
      </w:r>
    </w:p>
    <w:p w14:paraId="36753233" w14:textId="1E01D1AB" w:rsidR="00ED2283" w:rsidRDefault="00722564">
      <w:pPr>
        <w:pStyle w:val="BodyText"/>
        <w:spacing w:before="116" w:line="352" w:lineRule="auto"/>
        <w:ind w:left="100" w:right="145"/>
        <w:jc w:val="both"/>
      </w:pPr>
      <w:r>
        <w:t>A “self-employed person” is defined as an individual who works for gain or reward or otherwise than under a contract of employment,</w:t>
      </w:r>
      <w:r>
        <w:rPr>
          <w:spacing w:val="-43"/>
        </w:rPr>
        <w:t xml:space="preserve"> </w:t>
      </w:r>
      <w:r>
        <w:t>whether</w:t>
      </w:r>
      <w:r>
        <w:rPr>
          <w:spacing w:val="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employs himself.</w:t>
      </w:r>
    </w:p>
    <w:p w14:paraId="4913AA3D" w14:textId="77777777" w:rsidR="00ED2283" w:rsidRDefault="00ED2283">
      <w:pPr>
        <w:pStyle w:val="BodyText"/>
        <w:spacing w:before="8"/>
        <w:rPr>
          <w:sz w:val="29"/>
        </w:rPr>
      </w:pPr>
    </w:p>
    <w:p w14:paraId="1276CC97" w14:textId="77777777" w:rsidR="00ED2283" w:rsidRDefault="00722564">
      <w:pPr>
        <w:pStyle w:val="BodyText"/>
        <w:spacing w:line="352" w:lineRule="auto"/>
        <w:ind w:left="100" w:right="1033"/>
      </w:pPr>
      <w:r>
        <w:t>Local councils commonly enter into contracts for the provision of services (e.g. the execution of repairs and improvements)</w:t>
      </w:r>
      <w:r>
        <w:rPr>
          <w:spacing w:val="-43"/>
        </w:rPr>
        <w:t xml:space="preserve"> </w:t>
      </w:r>
      <w:r>
        <w:t>and should ensure that they (</w:t>
      </w:r>
      <w:proofErr w:type="spellStart"/>
      <w:r>
        <w:t>i</w:t>
      </w:r>
      <w:proofErr w:type="spellEnd"/>
      <w:r>
        <w:t>) do not expose contractors to risks to their health and safety and (ii) such contractors do not</w:t>
      </w:r>
      <w:r>
        <w:rPr>
          <w:spacing w:val="-43"/>
        </w:rPr>
        <w:t xml:space="preserve"> </w:t>
      </w:r>
      <w:r>
        <w:t>expose non-employees (e.g. visitors/public) to risks to their health and safety.</w:t>
      </w:r>
      <w:r>
        <w:rPr>
          <w:spacing w:val="1"/>
        </w:rPr>
        <w:t xml:space="preserve"> </w:t>
      </w:r>
      <w:r>
        <w:t>On a practical level, local councils should</w:t>
      </w:r>
      <w:r>
        <w:rPr>
          <w:spacing w:val="1"/>
        </w:rPr>
        <w:t xml:space="preserve"> </w:t>
      </w:r>
      <w:r>
        <w:t>ensure all their independent contractors are competent to undertake the work and request that they have public liability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cover.</w:t>
      </w:r>
    </w:p>
    <w:p w14:paraId="72937BF1" w14:textId="77777777" w:rsidR="00ED2283" w:rsidRDefault="00ED2283">
      <w:pPr>
        <w:pStyle w:val="BodyText"/>
      </w:pPr>
    </w:p>
    <w:p w14:paraId="1F06CA82" w14:textId="77777777" w:rsidR="00ED2283" w:rsidRDefault="00722564">
      <w:pPr>
        <w:pStyle w:val="BodyText"/>
        <w:spacing w:before="122"/>
        <w:ind w:left="100"/>
        <w:jc w:val="both"/>
      </w:pPr>
      <w:r>
        <w:t>Section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confers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councils</w:t>
      </w:r>
      <w:r>
        <w:rPr>
          <w:spacing w:val="-2"/>
        </w:rPr>
        <w:t xml:space="preserve"> </w:t>
      </w:r>
      <w:r>
        <w:t>by:-</w:t>
      </w:r>
    </w:p>
    <w:p w14:paraId="62939DBD" w14:textId="77777777" w:rsidR="00ED2283" w:rsidRDefault="00722564">
      <w:pPr>
        <w:pStyle w:val="ListParagraph"/>
        <w:numPr>
          <w:ilvl w:val="0"/>
          <w:numId w:val="5"/>
        </w:numPr>
        <w:tabs>
          <w:tab w:val="left" w:pos="821"/>
        </w:tabs>
        <w:spacing w:before="116"/>
        <w:ind w:hanging="361"/>
        <w:jc w:val="both"/>
        <w:rPr>
          <w:sz w:val="20"/>
        </w:rPr>
      </w:pPr>
      <w:r>
        <w:rPr>
          <w:sz w:val="20"/>
        </w:rPr>
        <w:t>Imposing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persons</w:t>
      </w:r>
      <w:r>
        <w:rPr>
          <w:spacing w:val="-1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who—</w:t>
      </w:r>
    </w:p>
    <w:p w14:paraId="5417448F" w14:textId="77777777" w:rsidR="00ED2283" w:rsidRDefault="00722564">
      <w:pPr>
        <w:pStyle w:val="Heading1"/>
        <w:numPr>
          <w:ilvl w:val="1"/>
          <w:numId w:val="5"/>
        </w:numPr>
        <w:tabs>
          <w:tab w:val="left" w:pos="912"/>
        </w:tabs>
        <w:spacing w:before="116"/>
        <w:jc w:val="both"/>
      </w:pP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employees</w:t>
      </w:r>
      <w:r>
        <w:rPr>
          <w:b w:val="0"/>
        </w:rPr>
        <w:t>;</w:t>
      </w:r>
      <w:r>
        <w:rPr>
          <w:b w:val="0"/>
          <w:spacing w:val="-4"/>
        </w:rPr>
        <w:t xml:space="preserve"> </w:t>
      </w:r>
      <w:r>
        <w:t>but</w:t>
      </w:r>
    </w:p>
    <w:p w14:paraId="1BAE072E" w14:textId="77777777" w:rsidR="00ED2283" w:rsidRDefault="00722564">
      <w:pPr>
        <w:pStyle w:val="ListParagraph"/>
        <w:numPr>
          <w:ilvl w:val="1"/>
          <w:numId w:val="5"/>
        </w:numPr>
        <w:tabs>
          <w:tab w:val="left" w:pos="920"/>
        </w:tabs>
        <w:spacing w:before="116" w:line="352" w:lineRule="auto"/>
        <w:ind w:left="640" w:right="971" w:firstLine="0"/>
        <w:jc w:val="both"/>
        <w:rPr>
          <w:sz w:val="20"/>
        </w:rPr>
      </w:pPr>
      <w:r>
        <w:rPr>
          <w:b/>
          <w:sz w:val="20"/>
        </w:rPr>
        <w:t xml:space="preserve">use non-domestic premises made available to them as a place of work or </w:t>
      </w:r>
      <w:r>
        <w:rPr>
          <w:sz w:val="20"/>
        </w:rPr>
        <w:t>as a place where they may use plant or</w:t>
      </w:r>
      <w:r>
        <w:rPr>
          <w:spacing w:val="-43"/>
          <w:sz w:val="20"/>
        </w:rPr>
        <w:t xml:space="preserve"> </w:t>
      </w:r>
      <w:r>
        <w:rPr>
          <w:sz w:val="20"/>
        </w:rPr>
        <w:t>substances provided for their use there, and applies to premises so made available and other non-domestic premises</w:t>
      </w:r>
      <w:r>
        <w:rPr>
          <w:spacing w:val="-4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them.</w:t>
      </w:r>
    </w:p>
    <w:p w14:paraId="7E563265" w14:textId="77777777" w:rsidR="00ED2283" w:rsidRDefault="0072256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55" w:lineRule="auto"/>
        <w:ind w:right="732"/>
        <w:rPr>
          <w:sz w:val="20"/>
        </w:rPr>
      </w:pPr>
      <w:r>
        <w:rPr>
          <w:sz w:val="20"/>
        </w:rPr>
        <w:t>It shall be the duty of each person who has, to any extent, control of premises to which this section applies or of the</w:t>
      </w:r>
      <w:r>
        <w:rPr>
          <w:spacing w:val="1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thereto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egress</w:t>
      </w:r>
      <w:r>
        <w:rPr>
          <w:spacing w:val="-1"/>
          <w:sz w:val="20"/>
        </w:rPr>
        <w:t xml:space="preserve"> </w:t>
      </w:r>
      <w:r>
        <w:rPr>
          <w:sz w:val="20"/>
        </w:rPr>
        <w:t>therefrom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of any</w:t>
      </w:r>
      <w:r>
        <w:rPr>
          <w:spacing w:val="3"/>
          <w:sz w:val="20"/>
        </w:rPr>
        <w:t xml:space="preserve"> </w:t>
      </w:r>
      <w:r>
        <w:rPr>
          <w:sz w:val="20"/>
        </w:rPr>
        <w:t>plant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substance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premises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43"/>
          <w:sz w:val="20"/>
        </w:rPr>
        <w:t xml:space="preserve"> </w:t>
      </w:r>
      <w:r>
        <w:rPr>
          <w:sz w:val="20"/>
        </w:rPr>
        <w:t>is reasonable for a person in his position to take to ensure, so far as is reasonably practicable, that the premises, all</w:t>
      </w:r>
      <w:r>
        <w:rPr>
          <w:spacing w:val="1"/>
          <w:sz w:val="20"/>
        </w:rPr>
        <w:t xml:space="preserve"> </w:t>
      </w:r>
      <w:r>
        <w:rPr>
          <w:sz w:val="20"/>
        </w:rPr>
        <w:t>means of access thereto or egress therefrom available for use by persons using the premises, and any plant or</w:t>
      </w:r>
      <w:r>
        <w:rPr>
          <w:spacing w:val="1"/>
          <w:sz w:val="20"/>
        </w:rPr>
        <w:t xml:space="preserve"> </w:t>
      </w:r>
      <w:r>
        <w:rPr>
          <w:sz w:val="20"/>
        </w:rPr>
        <w:t>substance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premises</w:t>
      </w:r>
      <w:r>
        <w:rPr>
          <w:spacing w:val="-1"/>
          <w:sz w:val="20"/>
        </w:rPr>
        <w:t xml:space="preserve"> </w:t>
      </w:r>
      <w:r>
        <w:rPr>
          <w:sz w:val="20"/>
        </w:rPr>
        <w:t>or,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be, provided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there, is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without</w:t>
      </w:r>
      <w:r>
        <w:rPr>
          <w:spacing w:val="2"/>
          <w:sz w:val="20"/>
        </w:rPr>
        <w:t xml:space="preserve"> </w:t>
      </w:r>
      <w:r>
        <w:rPr>
          <w:sz w:val="20"/>
        </w:rPr>
        <w:t>risks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health.</w:t>
      </w:r>
    </w:p>
    <w:p w14:paraId="3DF8CF1E" w14:textId="77777777" w:rsidR="00680831" w:rsidRDefault="00680831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55" w:lineRule="auto"/>
        <w:ind w:right="732"/>
        <w:rPr>
          <w:sz w:val="20"/>
        </w:rPr>
      </w:pPr>
    </w:p>
    <w:p w14:paraId="42169571" w14:textId="77777777" w:rsidR="00ED2283" w:rsidRDefault="00722564">
      <w:pPr>
        <w:pStyle w:val="BodyText"/>
        <w:spacing w:before="41"/>
        <w:ind w:left="100"/>
        <w:jc w:val="both"/>
      </w:pPr>
      <w:r>
        <w:t>Non</w:t>
      </w:r>
      <w:r>
        <w:rPr>
          <w:spacing w:val="-5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premises’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occupied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dwelling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garden,</w:t>
      </w:r>
      <w:r>
        <w:rPr>
          <w:spacing w:val="-3"/>
        </w:rPr>
        <w:t xml:space="preserve"> </w:t>
      </w:r>
      <w:r>
        <w:t>yard,</w:t>
      </w:r>
      <w:r>
        <w:rPr>
          <w:spacing w:val="-2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outhouse).</w:t>
      </w:r>
    </w:p>
    <w:p w14:paraId="776FE491" w14:textId="77777777" w:rsidR="00ED2283" w:rsidRDefault="00722564">
      <w:pPr>
        <w:pStyle w:val="BodyText"/>
        <w:spacing w:before="117" w:line="352" w:lineRule="auto"/>
        <w:ind w:left="100" w:right="106"/>
        <w:jc w:val="both"/>
      </w:pPr>
      <w:r>
        <w:t>Local Councils regularly employ people to provide services (e.g. catering, repair work, grass cutting) to them in land or premises which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recreational</w:t>
      </w:r>
      <w:r>
        <w:rPr>
          <w:spacing w:val="-2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parks,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burial</w:t>
      </w:r>
      <w:r>
        <w:rPr>
          <w:spacing w:val="-1"/>
        </w:rPr>
        <w:t xml:space="preserve"> </w:t>
      </w:r>
      <w:r>
        <w:t>grounds)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 section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above.</w:t>
      </w:r>
    </w:p>
    <w:p w14:paraId="1AA08AAF" w14:textId="77777777" w:rsidR="00ED2283" w:rsidRDefault="00ED2283">
      <w:pPr>
        <w:pStyle w:val="BodyText"/>
        <w:spacing w:before="8"/>
        <w:rPr>
          <w:sz w:val="29"/>
        </w:rPr>
      </w:pPr>
    </w:p>
    <w:p w14:paraId="1BF526BB" w14:textId="77777777" w:rsidR="00ED2283" w:rsidRDefault="00722564">
      <w:pPr>
        <w:pStyle w:val="Heading1"/>
        <w:ind w:firstLine="0"/>
        <w:jc w:val="both"/>
      </w:pPr>
      <w:r>
        <w:t>Duty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</w:p>
    <w:p w14:paraId="26DB8E88" w14:textId="77777777" w:rsidR="00ED2283" w:rsidRDefault="00722564">
      <w:pPr>
        <w:pStyle w:val="ListParagraph"/>
        <w:numPr>
          <w:ilvl w:val="0"/>
          <w:numId w:val="4"/>
        </w:numPr>
        <w:tabs>
          <w:tab w:val="left" w:pos="641"/>
        </w:tabs>
        <w:spacing w:before="116"/>
        <w:jc w:val="both"/>
        <w:rPr>
          <w:sz w:val="20"/>
        </w:rPr>
      </w:pP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duty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work:</w:t>
      </w:r>
    </w:p>
    <w:p w14:paraId="4FF7AC88" w14:textId="77777777" w:rsidR="00ED2283" w:rsidRDefault="00722564">
      <w:pPr>
        <w:pStyle w:val="ListParagraph"/>
        <w:numPr>
          <w:ilvl w:val="1"/>
          <w:numId w:val="4"/>
        </w:numPr>
        <w:tabs>
          <w:tab w:val="left" w:pos="865"/>
        </w:tabs>
        <w:spacing w:before="115" w:line="355" w:lineRule="auto"/>
        <w:ind w:right="106" w:hanging="360"/>
        <w:jc w:val="both"/>
        <w:rPr>
          <w:sz w:val="20"/>
        </w:rPr>
      </w:pPr>
      <w:r>
        <w:rPr>
          <w:sz w:val="20"/>
        </w:rPr>
        <w:t>To take reasonable care for the health and safety of himself and of other persons who may be affected by his acts or</w:t>
      </w:r>
      <w:r>
        <w:rPr>
          <w:spacing w:val="1"/>
          <w:sz w:val="20"/>
        </w:rPr>
        <w:t xml:space="preserve"> </w:t>
      </w:r>
      <w:r>
        <w:rPr>
          <w:sz w:val="20"/>
        </w:rPr>
        <w:t>omissions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work;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6BA2AEED" w14:textId="77777777" w:rsidR="00ED2283" w:rsidRDefault="00722564">
      <w:pPr>
        <w:pStyle w:val="ListParagraph"/>
        <w:numPr>
          <w:ilvl w:val="1"/>
          <w:numId w:val="4"/>
        </w:numPr>
        <w:tabs>
          <w:tab w:val="left" w:pos="1001"/>
        </w:tabs>
        <w:spacing w:line="352" w:lineRule="auto"/>
        <w:ind w:right="103" w:hanging="360"/>
        <w:jc w:val="both"/>
        <w:rPr>
          <w:sz w:val="20"/>
        </w:rPr>
      </w:pPr>
      <w:r>
        <w:rPr>
          <w:sz w:val="20"/>
        </w:rPr>
        <w:t>as regards any duty or requirement imposed on his employer or any other person by or under any of the relevant statutory</w:t>
      </w:r>
      <w:r>
        <w:rPr>
          <w:spacing w:val="1"/>
          <w:sz w:val="20"/>
        </w:rPr>
        <w:t xml:space="preserve"> </w:t>
      </w:r>
      <w:r>
        <w:rPr>
          <w:sz w:val="20"/>
        </w:rPr>
        <w:t>provisions, to co-operate with him so far as is necessary to enable that duty or requirement to be performed or complied</w:t>
      </w:r>
      <w:r>
        <w:rPr>
          <w:spacing w:val="1"/>
          <w:sz w:val="20"/>
        </w:rPr>
        <w:t xml:space="preserve"> </w:t>
      </w:r>
      <w:r>
        <w:rPr>
          <w:sz w:val="20"/>
        </w:rPr>
        <w:t>with.</w:t>
      </w:r>
    </w:p>
    <w:p w14:paraId="5B1DABEA" w14:textId="77777777" w:rsidR="00ED2283" w:rsidRDefault="00ED2283">
      <w:pPr>
        <w:pStyle w:val="BodyText"/>
        <w:spacing w:before="8"/>
        <w:rPr>
          <w:sz w:val="29"/>
        </w:rPr>
      </w:pPr>
    </w:p>
    <w:p w14:paraId="1C59068D" w14:textId="77777777" w:rsidR="00ED2283" w:rsidRDefault="00722564">
      <w:pPr>
        <w:pStyle w:val="Heading1"/>
        <w:ind w:firstLine="0"/>
        <w:jc w:val="both"/>
      </w:pPr>
      <w:r>
        <w:t>Regulations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</w:t>
      </w:r>
    </w:p>
    <w:p w14:paraId="1E5D2132" w14:textId="77777777" w:rsidR="00ED2283" w:rsidRDefault="00722564">
      <w:pPr>
        <w:pStyle w:val="BodyText"/>
        <w:spacing w:before="116" w:line="352" w:lineRule="auto"/>
        <w:ind w:left="100" w:right="104"/>
        <w:jc w:val="both"/>
      </w:pPr>
      <w:r>
        <w:t>The 1974 Act is supplemented by a number of Regulations and Codes of Practice. A brief outline (only) is provided below.</w:t>
      </w:r>
      <w:r>
        <w:rPr>
          <w:spacing w:val="45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apply to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seek</w:t>
      </w:r>
      <w:r>
        <w:rPr>
          <w:spacing w:val="4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information from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HSE.</w:t>
      </w:r>
    </w:p>
    <w:p w14:paraId="4E51BC38" w14:textId="77777777" w:rsidR="00680831" w:rsidRDefault="00680831">
      <w:pPr>
        <w:pStyle w:val="BodyText"/>
        <w:spacing w:before="116" w:line="352" w:lineRule="auto"/>
        <w:ind w:left="100" w:right="104"/>
        <w:jc w:val="both"/>
      </w:pPr>
    </w:p>
    <w:p w14:paraId="75CF4A10" w14:textId="77777777" w:rsidR="00ED2283" w:rsidRDefault="00ED2283">
      <w:pPr>
        <w:pStyle w:val="BodyText"/>
        <w:spacing w:before="8"/>
        <w:rPr>
          <w:sz w:val="29"/>
        </w:rPr>
      </w:pPr>
    </w:p>
    <w:p w14:paraId="2C592BEB" w14:textId="77777777" w:rsidR="00ED2283" w:rsidRDefault="00722564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amended)</w:t>
      </w:r>
    </w:p>
    <w:p w14:paraId="73F6A39F" w14:textId="77777777" w:rsidR="00ED2283" w:rsidRDefault="00ED2283">
      <w:pPr>
        <w:pStyle w:val="BodyText"/>
        <w:rPr>
          <w:b/>
        </w:rPr>
      </w:pPr>
    </w:p>
    <w:p w14:paraId="57EFEF04" w14:textId="77777777" w:rsidR="00ED2283" w:rsidRDefault="00ED2283">
      <w:pPr>
        <w:pStyle w:val="BodyText"/>
        <w:rPr>
          <w:b/>
          <w:sz w:val="19"/>
        </w:rPr>
      </w:pPr>
    </w:p>
    <w:p w14:paraId="2AB147CB" w14:textId="77777777" w:rsidR="00ED2283" w:rsidRDefault="00722564">
      <w:pPr>
        <w:pStyle w:val="BodyText"/>
        <w:spacing w:line="352" w:lineRule="auto"/>
        <w:ind w:left="640" w:right="109"/>
        <w:jc w:val="both"/>
      </w:pPr>
      <w:r>
        <w:t>Regulation 3 (of the above) requires employers to carry out “Risk Assessments”.</w:t>
      </w:r>
      <w:r>
        <w:rPr>
          <w:spacing w:val="1"/>
        </w:rPr>
        <w:t xml:space="preserve"> </w:t>
      </w:r>
      <w:r>
        <w:t>A Risk Assessment has been described as</w:t>
      </w:r>
      <w:r>
        <w:rPr>
          <w:spacing w:val="1"/>
        </w:rPr>
        <w:t xml:space="preserve"> </w:t>
      </w:r>
      <w:r>
        <w:lastRenderedPageBreak/>
        <w:t>“nothing more than a careful examination of what, in your work, could cause harm to people. Risk assessment should be a</w:t>
      </w:r>
      <w:r>
        <w:rPr>
          <w:spacing w:val="1"/>
        </w:rPr>
        <w:t xml:space="preserve"> </w:t>
      </w:r>
      <w:r>
        <w:t>practical exercise, aimed at getting the right controls in place.” Further information is provided in a leaflet published by the HSE</w:t>
      </w:r>
      <w:r>
        <w:rPr>
          <w:spacing w:val="1"/>
        </w:rPr>
        <w:t xml:space="preserve"> </w:t>
      </w:r>
      <w:r>
        <w:t>called ‘Five Steps to Risk Assessment’. To demonstrate how straightforward this exercise can be, the 5 steps are summarized as</w:t>
      </w:r>
      <w:r>
        <w:rPr>
          <w:spacing w:val="1"/>
        </w:rPr>
        <w:t xml:space="preserve"> </w:t>
      </w:r>
      <w:r>
        <w:t>follows:-</w:t>
      </w:r>
    </w:p>
    <w:p w14:paraId="6E1BFA54" w14:textId="77777777" w:rsidR="00ED2283" w:rsidRDefault="00ED2283">
      <w:pPr>
        <w:pStyle w:val="BodyText"/>
      </w:pPr>
    </w:p>
    <w:p w14:paraId="425F6293" w14:textId="77777777" w:rsidR="00ED2283" w:rsidRDefault="00722564">
      <w:pPr>
        <w:pStyle w:val="BodyText"/>
        <w:spacing w:before="122"/>
        <w:ind w:left="640"/>
      </w:pPr>
      <w:r>
        <w:rPr>
          <w:color w:val="221F1F"/>
        </w:rPr>
        <w:t>Step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Identify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hazards</w:t>
      </w:r>
    </w:p>
    <w:p w14:paraId="60557732" w14:textId="77777777" w:rsidR="00ED2283" w:rsidRDefault="00722564">
      <w:pPr>
        <w:pStyle w:val="BodyText"/>
        <w:spacing w:before="116"/>
        <w:ind w:left="640"/>
      </w:pPr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Decide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might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harmed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 how</w:t>
      </w:r>
    </w:p>
    <w:p w14:paraId="49CA922E" w14:textId="77777777" w:rsidR="00ED2283" w:rsidRDefault="00722564">
      <w:pPr>
        <w:pStyle w:val="BodyText"/>
        <w:spacing w:before="116" w:line="352" w:lineRule="auto"/>
        <w:ind w:left="640" w:right="5910"/>
      </w:pPr>
      <w:r>
        <w:rPr>
          <w:color w:val="221F1F"/>
        </w:rPr>
        <w:t>Step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Evaluate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risks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decide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precautions</w:t>
      </w:r>
      <w:r>
        <w:rPr>
          <w:color w:val="221F1F"/>
          <w:spacing w:val="-42"/>
        </w:rPr>
        <w:t xml:space="preserve"> </w:t>
      </w:r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 Record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findings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implement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them</w:t>
      </w:r>
    </w:p>
    <w:p w14:paraId="7B56C074" w14:textId="77777777" w:rsidR="00ED2283" w:rsidRDefault="00722564">
      <w:pPr>
        <w:pStyle w:val="BodyText"/>
        <w:spacing w:before="2"/>
        <w:ind w:left="640"/>
      </w:pPr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- Review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risk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assessment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update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if necessary</w:t>
      </w:r>
    </w:p>
    <w:p w14:paraId="4A2228DD" w14:textId="77777777" w:rsidR="00ED2283" w:rsidRDefault="00ED2283">
      <w:pPr>
        <w:pStyle w:val="BodyText"/>
      </w:pPr>
    </w:p>
    <w:p w14:paraId="1B86708B" w14:textId="77777777" w:rsidR="00ED2283" w:rsidRDefault="00ED2283">
      <w:pPr>
        <w:pStyle w:val="BodyText"/>
        <w:rPr>
          <w:sz w:val="19"/>
        </w:rPr>
      </w:pPr>
    </w:p>
    <w:p w14:paraId="0F983833" w14:textId="77777777" w:rsidR="00ED2283" w:rsidRDefault="00722564">
      <w:pPr>
        <w:pStyle w:val="BodyText"/>
        <w:spacing w:line="352" w:lineRule="auto"/>
        <w:ind w:left="640" w:right="250"/>
      </w:pPr>
      <w:r>
        <w:t>Regulation 7 requires employers to appoint one of more competent persons (who may or may not be in the council’s</w:t>
      </w:r>
      <w:r>
        <w:rPr>
          <w:spacing w:val="1"/>
        </w:rPr>
        <w:t xml:space="preserve"> </w:t>
      </w:r>
      <w:r>
        <w:t>employment)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undertaking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upon them.</w:t>
      </w:r>
      <w:r>
        <w:rPr>
          <w:spacing w:val="1"/>
        </w:rPr>
        <w:t xml:space="preserve"> </w:t>
      </w:r>
      <w:r>
        <w:t>Employers should ensure that the number of persons so appointed, the time available for them to fulfil their</w:t>
      </w:r>
      <w:r>
        <w:rPr>
          <w:spacing w:val="1"/>
        </w:rPr>
        <w:t xml:space="preserve"> </w:t>
      </w:r>
      <w:r>
        <w:t>functions and the means at their disposal are adequate having regard to the size of the undertaking, the risks to which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undertaking.</w:t>
      </w:r>
    </w:p>
    <w:p w14:paraId="5DB0BCBD" w14:textId="77777777" w:rsidR="00ED2283" w:rsidRDefault="00ED2283">
      <w:pPr>
        <w:pStyle w:val="BodyText"/>
      </w:pPr>
    </w:p>
    <w:p w14:paraId="6045920C" w14:textId="77777777" w:rsidR="00ED2283" w:rsidRDefault="00722564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spacing w:before="122"/>
        <w:ind w:hanging="361"/>
      </w:pPr>
      <w:r>
        <w:t>The</w:t>
      </w:r>
      <w:r>
        <w:rPr>
          <w:spacing w:val="-5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(Health,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Welfare)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1992</w:t>
      </w:r>
    </w:p>
    <w:p w14:paraId="6800CC12" w14:textId="77777777" w:rsidR="00ED2283" w:rsidRDefault="00722564">
      <w:pPr>
        <w:pStyle w:val="BodyText"/>
        <w:spacing w:before="116"/>
        <w:ind w:left="820"/>
      </w:pPr>
      <w:r>
        <w:t>These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including:</w:t>
      </w:r>
    </w:p>
    <w:p w14:paraId="01A1B618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7"/>
        <w:ind w:left="1360" w:hanging="721"/>
        <w:rPr>
          <w:sz w:val="20"/>
        </w:rPr>
      </w:pPr>
      <w:r>
        <w:rPr>
          <w:sz w:val="20"/>
        </w:rPr>
        <w:t>ventilation;</w:t>
      </w:r>
    </w:p>
    <w:p w14:paraId="33D36B3F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5"/>
        <w:ind w:left="1360" w:hanging="721"/>
        <w:rPr>
          <w:sz w:val="20"/>
        </w:rPr>
      </w:pPr>
      <w:r>
        <w:rPr>
          <w:sz w:val="20"/>
        </w:rPr>
        <w:t>temperatures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indoor</w:t>
      </w:r>
      <w:r>
        <w:rPr>
          <w:spacing w:val="-6"/>
          <w:sz w:val="20"/>
        </w:rPr>
        <w:t xml:space="preserve"> </w:t>
      </w:r>
      <w:r>
        <w:rPr>
          <w:sz w:val="20"/>
        </w:rPr>
        <w:t>workplaces;</w:t>
      </w:r>
    </w:p>
    <w:p w14:paraId="50C61007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hot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cold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environments;</w:t>
      </w:r>
    </w:p>
    <w:p w14:paraId="5961AE1A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lighting;</w:t>
      </w:r>
    </w:p>
    <w:p w14:paraId="0AEDD4D7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41"/>
        <w:ind w:left="1360" w:hanging="721"/>
        <w:rPr>
          <w:sz w:val="20"/>
        </w:rPr>
      </w:pPr>
      <w:r>
        <w:rPr>
          <w:sz w:val="20"/>
        </w:rPr>
        <w:t>cleanliness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waste</w:t>
      </w:r>
      <w:r>
        <w:rPr>
          <w:spacing w:val="-2"/>
          <w:sz w:val="20"/>
        </w:rPr>
        <w:t xml:space="preserve"> </w:t>
      </w:r>
      <w:r>
        <w:rPr>
          <w:sz w:val="20"/>
        </w:rPr>
        <w:t>materials;</w:t>
      </w:r>
    </w:p>
    <w:p w14:paraId="610AF20D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7"/>
        <w:ind w:left="1360" w:hanging="721"/>
        <w:rPr>
          <w:sz w:val="20"/>
        </w:rPr>
      </w:pPr>
      <w:r>
        <w:rPr>
          <w:sz w:val="20"/>
        </w:rPr>
        <w:t>room</w:t>
      </w:r>
      <w:r>
        <w:rPr>
          <w:spacing w:val="-1"/>
          <w:sz w:val="20"/>
        </w:rPr>
        <w:t xml:space="preserve"> </w:t>
      </w:r>
      <w:r>
        <w:rPr>
          <w:sz w:val="20"/>
        </w:rPr>
        <w:t>dimensions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space;</w:t>
      </w:r>
    </w:p>
    <w:p w14:paraId="7BF4D488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5"/>
        <w:ind w:left="1360" w:hanging="721"/>
        <w:rPr>
          <w:sz w:val="20"/>
        </w:rPr>
      </w:pPr>
      <w:r>
        <w:rPr>
          <w:sz w:val="20"/>
        </w:rPr>
        <w:t>workstations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seating;</w:t>
      </w:r>
    </w:p>
    <w:p w14:paraId="7A8A5040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maintenance;</w:t>
      </w:r>
    </w:p>
    <w:p w14:paraId="2735A85A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falls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dangerous</w:t>
      </w:r>
      <w:r>
        <w:rPr>
          <w:spacing w:val="-2"/>
          <w:sz w:val="20"/>
        </w:rPr>
        <w:t xml:space="preserve"> </w:t>
      </w:r>
      <w:r>
        <w:rPr>
          <w:sz w:val="20"/>
        </w:rPr>
        <w:t>substances;</w:t>
      </w:r>
    </w:p>
    <w:p w14:paraId="50885D56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transparent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translucent</w:t>
      </w:r>
      <w:r>
        <w:rPr>
          <w:spacing w:val="-3"/>
          <w:sz w:val="20"/>
        </w:rPr>
        <w:t xml:space="preserve"> </w:t>
      </w:r>
      <w:r>
        <w:rPr>
          <w:sz w:val="20"/>
        </w:rPr>
        <w:t>doors,</w:t>
      </w:r>
      <w:r>
        <w:rPr>
          <w:spacing w:val="-2"/>
          <w:sz w:val="20"/>
        </w:rPr>
        <w:t xml:space="preserve"> </w:t>
      </w:r>
      <w:r>
        <w:rPr>
          <w:sz w:val="20"/>
        </w:rPr>
        <w:t>gates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walls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windows;</w:t>
      </w:r>
    </w:p>
    <w:p w14:paraId="1A718183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windows</w:t>
      </w:r>
      <w:r>
        <w:rPr>
          <w:spacing w:val="-2"/>
          <w:sz w:val="20"/>
        </w:rPr>
        <w:t xml:space="preserve"> </w:t>
      </w:r>
      <w:r>
        <w:rPr>
          <w:sz w:val="20"/>
        </w:rPr>
        <w:t>doors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gates;</w:t>
      </w:r>
    </w:p>
    <w:p w14:paraId="0F824D31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escalators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moving</w:t>
      </w:r>
      <w:r>
        <w:rPr>
          <w:spacing w:val="-1"/>
          <w:sz w:val="20"/>
        </w:rPr>
        <w:t xml:space="preserve"> </w:t>
      </w:r>
      <w:r>
        <w:rPr>
          <w:sz w:val="20"/>
        </w:rPr>
        <w:t>walkways;</w:t>
      </w:r>
    </w:p>
    <w:p w14:paraId="14D81909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sanitary</w:t>
      </w:r>
      <w:r>
        <w:rPr>
          <w:spacing w:val="-3"/>
          <w:sz w:val="20"/>
        </w:rPr>
        <w:t xml:space="preserve"> </w:t>
      </w:r>
      <w:r>
        <w:rPr>
          <w:sz w:val="20"/>
        </w:rPr>
        <w:t>conveniences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washing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facilities;</w:t>
      </w:r>
    </w:p>
    <w:p w14:paraId="414525A4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drinking</w:t>
      </w:r>
      <w:r>
        <w:rPr>
          <w:spacing w:val="-3"/>
          <w:sz w:val="20"/>
        </w:rPr>
        <w:t xml:space="preserve"> </w:t>
      </w:r>
      <w:r>
        <w:rPr>
          <w:sz w:val="20"/>
        </w:rPr>
        <w:t>water;</w:t>
      </w:r>
    </w:p>
    <w:p w14:paraId="14C1E756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accommodation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clothing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changing;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6DD49127" w14:textId="77777777" w:rsidR="00ED2283" w:rsidRDefault="00722564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16"/>
        <w:ind w:left="1360" w:hanging="721"/>
        <w:rPr>
          <w:sz w:val="20"/>
        </w:rPr>
      </w:pPr>
      <w:r>
        <w:rPr>
          <w:sz w:val="20"/>
        </w:rPr>
        <w:t>facilities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rest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eat</w:t>
      </w:r>
      <w:r>
        <w:rPr>
          <w:spacing w:val="-2"/>
          <w:sz w:val="20"/>
        </w:rPr>
        <w:t xml:space="preserve"> </w:t>
      </w:r>
      <w:r>
        <w:rPr>
          <w:sz w:val="20"/>
        </w:rPr>
        <w:t>meals.</w:t>
      </w:r>
    </w:p>
    <w:p w14:paraId="336DD972" w14:textId="77777777" w:rsidR="00680831" w:rsidRDefault="00680831" w:rsidP="00680831">
      <w:pPr>
        <w:tabs>
          <w:tab w:val="left" w:pos="1360"/>
          <w:tab w:val="left" w:pos="1361"/>
        </w:tabs>
        <w:spacing w:before="116"/>
        <w:rPr>
          <w:sz w:val="20"/>
        </w:rPr>
      </w:pPr>
    </w:p>
    <w:p w14:paraId="0ED166E1" w14:textId="77777777" w:rsidR="00ED2283" w:rsidRDefault="00722564">
      <w:pPr>
        <w:pStyle w:val="BodyText"/>
        <w:spacing w:before="116"/>
        <w:ind w:left="100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‘Workplace</w:t>
      </w:r>
      <w:r>
        <w:rPr>
          <w:spacing w:val="-4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managers’</w:t>
      </w:r>
    </w:p>
    <w:p w14:paraId="126473D3" w14:textId="77777777" w:rsidR="00ED2283" w:rsidRDefault="00ED2283">
      <w:pPr>
        <w:pStyle w:val="BodyText"/>
      </w:pPr>
    </w:p>
    <w:p w14:paraId="32BC0DF7" w14:textId="77777777" w:rsidR="00ED2283" w:rsidRDefault="00ED2283">
      <w:pPr>
        <w:pStyle w:val="BodyText"/>
        <w:rPr>
          <w:sz w:val="19"/>
        </w:rPr>
      </w:pPr>
    </w:p>
    <w:p w14:paraId="73708BED" w14:textId="77777777" w:rsidR="00ED2283" w:rsidRDefault="00722564">
      <w:pPr>
        <w:pStyle w:val="Heading1"/>
        <w:numPr>
          <w:ilvl w:val="0"/>
          <w:numId w:val="3"/>
        </w:numPr>
        <w:tabs>
          <w:tab w:val="left" w:pos="821"/>
        </w:tabs>
        <w:ind w:hanging="361"/>
        <w:jc w:val="both"/>
      </w:pPr>
      <w:r>
        <w:t>Personal</w:t>
      </w:r>
      <w:r>
        <w:rPr>
          <w:spacing w:val="-6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1992</w:t>
      </w:r>
    </w:p>
    <w:p w14:paraId="3FB50313" w14:textId="5C7AD20E" w:rsidR="00ED2283" w:rsidRDefault="00722564">
      <w:pPr>
        <w:pStyle w:val="BodyText"/>
        <w:spacing w:before="116"/>
        <w:ind w:left="820"/>
        <w:jc w:val="both"/>
      </w:pPr>
      <w:r>
        <w:t>Personal</w:t>
      </w:r>
      <w:r>
        <w:rPr>
          <w:spacing w:val="-3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Equipment’s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as:</w:t>
      </w:r>
    </w:p>
    <w:p w14:paraId="1E43D309" w14:textId="77777777" w:rsidR="00ED2283" w:rsidRDefault="00722564">
      <w:pPr>
        <w:spacing w:before="116" w:line="352" w:lineRule="auto"/>
        <w:ind w:left="820" w:right="219"/>
        <w:jc w:val="both"/>
        <w:rPr>
          <w:i/>
          <w:sz w:val="20"/>
        </w:rPr>
      </w:pPr>
      <w:r>
        <w:rPr>
          <w:i/>
          <w:sz w:val="20"/>
        </w:rPr>
        <w:t>“all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(including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clothing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affording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protection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against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weather)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intended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worn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him against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risks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safety.”</w:t>
      </w:r>
    </w:p>
    <w:p w14:paraId="2B03BFA9" w14:textId="77777777" w:rsidR="00ED2283" w:rsidRDefault="00722564">
      <w:pPr>
        <w:pStyle w:val="BodyText"/>
        <w:spacing w:before="2" w:line="355" w:lineRule="auto"/>
        <w:ind w:left="100" w:right="106"/>
        <w:jc w:val="both"/>
      </w:pPr>
      <w:r>
        <w:lastRenderedPageBreak/>
        <w:t>The main requirement of the regulations is that personal protective equipment is to be supplied and used at work wherever there are</w:t>
      </w:r>
      <w:r>
        <w:rPr>
          <w:spacing w:val="1"/>
        </w:rPr>
        <w:t xml:space="preserve"> </w:t>
      </w:r>
      <w:r>
        <w:t>risks to health and safety that cannot be adequately controlled in other ways.</w:t>
      </w:r>
      <w:r>
        <w:rPr>
          <w:spacing w:val="1"/>
        </w:rPr>
        <w:t xml:space="preserve"> </w:t>
      </w:r>
      <w:r>
        <w:t>Further information in respect of these Regulations can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leaflet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 called</w:t>
      </w:r>
      <w:r>
        <w:rPr>
          <w:spacing w:val="-4"/>
        </w:rPr>
        <w:t xml:space="preserve"> </w:t>
      </w:r>
      <w:r>
        <w:t>‘A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1992’.</w:t>
      </w:r>
    </w:p>
    <w:p w14:paraId="49DC837F" w14:textId="77777777" w:rsidR="00ED2283" w:rsidRDefault="00722564">
      <w:pPr>
        <w:pStyle w:val="Heading1"/>
        <w:numPr>
          <w:ilvl w:val="0"/>
          <w:numId w:val="3"/>
        </w:numPr>
        <w:tabs>
          <w:tab w:val="left" w:pos="821"/>
        </w:tabs>
        <w:spacing w:line="241" w:lineRule="exact"/>
        <w:ind w:hanging="361"/>
        <w:jc w:val="both"/>
      </w:pPr>
      <w:r>
        <w:t>Manual</w:t>
      </w:r>
      <w:r>
        <w:rPr>
          <w:spacing w:val="-6"/>
        </w:rPr>
        <w:t xml:space="preserve"> </w:t>
      </w:r>
      <w:r>
        <w:rPr>
          <w:color w:val="221F1F"/>
        </w:rPr>
        <w:t>Handling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Operations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Regulations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1992</w:t>
      </w:r>
    </w:p>
    <w:p w14:paraId="2BAD7575" w14:textId="77777777" w:rsidR="00ED2283" w:rsidRDefault="00722564">
      <w:pPr>
        <w:pStyle w:val="BodyText"/>
        <w:spacing w:before="116" w:line="352" w:lineRule="auto"/>
        <w:ind w:left="820" w:right="110"/>
        <w:jc w:val="both"/>
      </w:pPr>
      <w:r>
        <w:t>Manual handling is transporting or supporting loads by hand or using bodily force.</w:t>
      </w:r>
      <w:r>
        <w:rPr>
          <w:spacing w:val="1"/>
        </w:rPr>
        <w:t xml:space="preserve"> </w:t>
      </w:r>
      <w:r>
        <w:t>The HSE advises that manual handling</w:t>
      </w:r>
      <w:r>
        <w:rPr>
          <w:spacing w:val="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over-three-day injuries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each year</w:t>
      </w:r>
      <w:r>
        <w:rPr>
          <w:spacing w:val="-3"/>
        </w:rPr>
        <w:t xml:space="preserve"> </w:t>
      </w:r>
      <w:r>
        <w:t>to HSE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 authorities</w:t>
      </w:r>
    </w:p>
    <w:p w14:paraId="387FC692" w14:textId="77777777" w:rsidR="00ED2283" w:rsidRDefault="00722564">
      <w:pPr>
        <w:pStyle w:val="BodyText"/>
        <w:spacing w:before="2"/>
        <w:ind w:left="100"/>
        <w:jc w:val="both"/>
      </w:pPr>
      <w:r>
        <w:t>The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to:</w:t>
      </w:r>
    </w:p>
    <w:p w14:paraId="18F1AA4E" w14:textId="77777777" w:rsidR="00ED2283" w:rsidRDefault="00722564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before="116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manual</w:t>
      </w:r>
      <w:r>
        <w:rPr>
          <w:spacing w:val="-1"/>
          <w:sz w:val="20"/>
        </w:rPr>
        <w:t xml:space="preserve"> </w:t>
      </w:r>
      <w:r>
        <w:rPr>
          <w:sz w:val="20"/>
        </w:rPr>
        <w:t>handling,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far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reasonably</w:t>
      </w:r>
      <w:r>
        <w:rPr>
          <w:spacing w:val="41"/>
          <w:sz w:val="20"/>
        </w:rPr>
        <w:t xml:space="preserve"> </w:t>
      </w:r>
      <w:r>
        <w:rPr>
          <w:sz w:val="20"/>
        </w:rPr>
        <w:t>practicable;</w:t>
      </w:r>
    </w:p>
    <w:p w14:paraId="0A1F2EF5" w14:textId="77777777" w:rsidR="00ED2283" w:rsidRDefault="00722564">
      <w:pPr>
        <w:pStyle w:val="ListParagraph"/>
        <w:numPr>
          <w:ilvl w:val="1"/>
          <w:numId w:val="3"/>
        </w:numPr>
        <w:tabs>
          <w:tab w:val="left" w:pos="1541"/>
        </w:tabs>
        <w:spacing w:before="116"/>
        <w:ind w:left="1540" w:hanging="361"/>
        <w:rPr>
          <w:sz w:val="20"/>
        </w:rPr>
      </w:pPr>
      <w:r>
        <w:rPr>
          <w:sz w:val="20"/>
        </w:rPr>
        <w:t>assess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injury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manual</w:t>
      </w:r>
      <w:r>
        <w:rPr>
          <w:spacing w:val="-3"/>
          <w:sz w:val="20"/>
        </w:rPr>
        <w:t xml:space="preserve"> </w:t>
      </w:r>
      <w:r>
        <w:rPr>
          <w:sz w:val="20"/>
        </w:rPr>
        <w:t>handling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avoided;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69591E74" w14:textId="77777777" w:rsidR="00ED2283" w:rsidRDefault="00722564">
      <w:pPr>
        <w:pStyle w:val="ListParagraph"/>
        <w:numPr>
          <w:ilvl w:val="1"/>
          <w:numId w:val="3"/>
        </w:numPr>
        <w:tabs>
          <w:tab w:val="left" w:pos="1541"/>
        </w:tabs>
        <w:spacing w:before="116"/>
        <w:ind w:left="1540" w:hanging="361"/>
        <w:rPr>
          <w:sz w:val="20"/>
        </w:rPr>
      </w:pPr>
      <w:r>
        <w:rPr>
          <w:sz w:val="20"/>
        </w:rPr>
        <w:t>reduce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injury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handling,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far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reasonably</w:t>
      </w:r>
      <w:r>
        <w:rPr>
          <w:spacing w:val="-2"/>
          <w:sz w:val="20"/>
        </w:rPr>
        <w:t xml:space="preserve"> </w:t>
      </w:r>
      <w:r>
        <w:rPr>
          <w:sz w:val="20"/>
        </w:rPr>
        <w:t>practicable.</w:t>
      </w:r>
    </w:p>
    <w:p w14:paraId="5B21B166" w14:textId="2AC1D6C4" w:rsidR="00ED2283" w:rsidRDefault="00722564" w:rsidP="00680831">
      <w:pPr>
        <w:pStyle w:val="BodyText"/>
        <w:spacing w:before="116"/>
        <w:ind w:left="100"/>
      </w:pPr>
      <w:r>
        <w:t>The</w:t>
      </w:r>
      <w:r>
        <w:rPr>
          <w:spacing w:val="-3"/>
        </w:rPr>
        <w:t xml:space="preserve"> </w:t>
      </w:r>
      <w:r>
        <w:t>HSE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leaflet</w:t>
      </w:r>
      <w:r>
        <w:rPr>
          <w:spacing w:val="-1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‘Getting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Grips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Handling’</w:t>
      </w:r>
    </w:p>
    <w:p w14:paraId="369F8087" w14:textId="77777777" w:rsidR="00ED2283" w:rsidRDefault="00ED2283">
      <w:pPr>
        <w:pStyle w:val="BodyText"/>
        <w:rPr>
          <w:sz w:val="19"/>
        </w:rPr>
      </w:pPr>
    </w:p>
    <w:p w14:paraId="048A4C68" w14:textId="6958F312" w:rsidR="00ED2283" w:rsidRDefault="00722564" w:rsidP="00680831">
      <w:pPr>
        <w:pStyle w:val="BodyText"/>
        <w:ind w:left="100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councils.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include:</w:t>
      </w:r>
    </w:p>
    <w:p w14:paraId="48A1E016" w14:textId="77777777" w:rsidR="00ED2283" w:rsidRDefault="00ED2283">
      <w:pPr>
        <w:pStyle w:val="BodyText"/>
        <w:rPr>
          <w:sz w:val="19"/>
        </w:rPr>
      </w:pPr>
    </w:p>
    <w:p w14:paraId="051E8F93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Height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2005;</w:t>
      </w:r>
    </w:p>
    <w:p w14:paraId="0076BD3E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Electricity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1989;</w:t>
      </w:r>
    </w:p>
    <w:p w14:paraId="6646A7E5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Work Equipment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1998;</w:t>
      </w:r>
    </w:p>
    <w:p w14:paraId="3FA3FB1F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Lifting</w:t>
      </w:r>
      <w:r>
        <w:rPr>
          <w:spacing w:val="-4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Lifting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1998;</w:t>
      </w:r>
    </w:p>
    <w:p w14:paraId="10E5AE07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5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Confined</w:t>
      </w:r>
      <w:r>
        <w:rPr>
          <w:spacing w:val="-3"/>
          <w:sz w:val="20"/>
        </w:rPr>
        <w:t xml:space="preserve"> </w:t>
      </w:r>
      <w:r>
        <w:rPr>
          <w:sz w:val="20"/>
        </w:rPr>
        <w:t>Spaces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1997;</w:t>
      </w:r>
    </w:p>
    <w:p w14:paraId="56520D3F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(First</w:t>
      </w:r>
      <w:r>
        <w:rPr>
          <w:spacing w:val="-3"/>
          <w:sz w:val="20"/>
        </w:rPr>
        <w:t xml:space="preserve"> </w:t>
      </w:r>
      <w:r>
        <w:rPr>
          <w:sz w:val="20"/>
        </w:rPr>
        <w:t>Aid)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1981;</w:t>
      </w:r>
    </w:p>
    <w:p w14:paraId="24D30766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7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Regulatory</w:t>
      </w:r>
      <w:r>
        <w:rPr>
          <w:spacing w:val="-2"/>
          <w:sz w:val="20"/>
        </w:rPr>
        <w:t xml:space="preserve"> </w:t>
      </w:r>
      <w:r>
        <w:rPr>
          <w:sz w:val="20"/>
        </w:rPr>
        <w:t>Reform</w:t>
      </w:r>
      <w:r>
        <w:rPr>
          <w:spacing w:val="-3"/>
          <w:sz w:val="20"/>
        </w:rPr>
        <w:t xml:space="preserve"> </w:t>
      </w:r>
      <w:r>
        <w:rPr>
          <w:sz w:val="20"/>
        </w:rPr>
        <w:t>(Fire</w:t>
      </w:r>
      <w:r>
        <w:rPr>
          <w:spacing w:val="-3"/>
          <w:sz w:val="20"/>
        </w:rPr>
        <w:t xml:space="preserve"> </w:t>
      </w:r>
      <w:r>
        <w:rPr>
          <w:sz w:val="20"/>
        </w:rPr>
        <w:t>Safety)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2005;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4ECFA1E8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Injuries,</w:t>
      </w:r>
      <w:r>
        <w:rPr>
          <w:spacing w:val="-3"/>
          <w:sz w:val="20"/>
        </w:rPr>
        <w:t xml:space="preserve"> </w:t>
      </w:r>
      <w:r>
        <w:rPr>
          <w:sz w:val="20"/>
        </w:rPr>
        <w:t>Diseases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Dangerous</w:t>
      </w:r>
      <w:r>
        <w:rPr>
          <w:spacing w:val="-3"/>
          <w:sz w:val="20"/>
        </w:rPr>
        <w:t xml:space="preserve"> </w:t>
      </w:r>
      <w:r>
        <w:rPr>
          <w:sz w:val="20"/>
        </w:rPr>
        <w:t>Occurrences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1995</w:t>
      </w:r>
      <w:r>
        <w:rPr>
          <w:spacing w:val="-3"/>
          <w:sz w:val="20"/>
        </w:rPr>
        <w:t xml:space="preserve"> </w:t>
      </w:r>
      <w:r>
        <w:rPr>
          <w:sz w:val="20"/>
        </w:rPr>
        <w:t>(RIDDOR).</w:t>
      </w:r>
    </w:p>
    <w:p w14:paraId="0E83108F" w14:textId="77777777" w:rsidR="00ED2283" w:rsidRDefault="00722564">
      <w:pPr>
        <w:pStyle w:val="Heading1"/>
        <w:spacing w:before="115"/>
        <w:ind w:firstLine="0"/>
      </w:pP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Representatives</w:t>
      </w:r>
    </w:p>
    <w:p w14:paraId="0971CE9F" w14:textId="1B085C18" w:rsidR="00ED2283" w:rsidRDefault="00722564" w:rsidP="00680831">
      <w:pPr>
        <w:pStyle w:val="BodyText"/>
        <w:spacing w:before="116"/>
        <w:ind w:left="100"/>
      </w:pPr>
      <w:r>
        <w:t>Two</w:t>
      </w:r>
      <w:r>
        <w:rPr>
          <w:spacing w:val="-5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govern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 when</w:t>
      </w:r>
      <w:r>
        <w:rPr>
          <w:spacing w:val="-4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employees.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proofErr w:type="spellStart"/>
      <w:r>
        <w:t>are:The</w:t>
      </w:r>
      <w:proofErr w:type="spellEnd"/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(Consultation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Employees)</w:t>
      </w:r>
      <w:r>
        <w:rPr>
          <w:spacing w:val="-4"/>
        </w:rPr>
        <w:t xml:space="preserve"> </w:t>
      </w:r>
      <w:r>
        <w:t>Regulations</w:t>
      </w:r>
      <w:r>
        <w:rPr>
          <w:spacing w:val="4"/>
        </w:rPr>
        <w:t xml:space="preserve"> </w:t>
      </w:r>
      <w:r>
        <w:t>(HSCER)</w:t>
      </w:r>
      <w:r>
        <w:rPr>
          <w:spacing w:val="-5"/>
        </w:rPr>
        <w:t xml:space="preserve"> </w:t>
      </w:r>
      <w:r>
        <w:t>1996;</w:t>
      </w:r>
      <w:r>
        <w:rPr>
          <w:spacing w:val="-5"/>
        </w:rPr>
        <w:t xml:space="preserve"> </w:t>
      </w:r>
      <w:r>
        <w:t>and</w:t>
      </w:r>
    </w:p>
    <w:p w14:paraId="6E104CFA" w14:textId="77777777" w:rsidR="00ED2283" w:rsidRDefault="00722564">
      <w:pPr>
        <w:pStyle w:val="ListParagraph"/>
        <w:numPr>
          <w:ilvl w:val="1"/>
          <w:numId w:val="2"/>
        </w:numPr>
        <w:tabs>
          <w:tab w:val="left" w:pos="1541"/>
        </w:tabs>
        <w:spacing w:before="117"/>
        <w:ind w:left="1540" w:hanging="3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(SRSCR)</w:t>
      </w:r>
      <w:r>
        <w:rPr>
          <w:spacing w:val="-6"/>
          <w:sz w:val="20"/>
        </w:rPr>
        <w:t xml:space="preserve"> </w:t>
      </w:r>
      <w:r>
        <w:rPr>
          <w:sz w:val="20"/>
        </w:rPr>
        <w:t>1977.</w:t>
      </w:r>
    </w:p>
    <w:p w14:paraId="0265FAE6" w14:textId="77777777" w:rsidR="00ED2283" w:rsidRDefault="00722564">
      <w:pPr>
        <w:pStyle w:val="BodyText"/>
        <w:spacing w:before="115"/>
        <w:ind w:left="100"/>
      </w:pPr>
      <w:r>
        <w:t>Further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HSE</w:t>
      </w:r>
      <w:r>
        <w:rPr>
          <w:spacing w:val="-5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‘Consulting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Law’.</w:t>
      </w:r>
    </w:p>
    <w:p w14:paraId="2EF099AA" w14:textId="77777777" w:rsidR="00ED2283" w:rsidRDefault="00ED2283">
      <w:pPr>
        <w:pStyle w:val="BodyText"/>
        <w:rPr>
          <w:sz w:val="19"/>
        </w:rPr>
      </w:pPr>
    </w:p>
    <w:p w14:paraId="5F43EA52" w14:textId="77777777" w:rsidR="00ED2283" w:rsidRDefault="00722564">
      <w:pPr>
        <w:pStyle w:val="Heading1"/>
        <w:ind w:firstLine="0"/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Enforcement</w:t>
      </w:r>
    </w:p>
    <w:p w14:paraId="4B812447" w14:textId="77777777" w:rsidR="00ED2283" w:rsidRDefault="00722564">
      <w:pPr>
        <w:pStyle w:val="BodyText"/>
        <w:spacing w:before="116" w:line="352" w:lineRule="auto"/>
        <w:ind w:left="100"/>
      </w:pPr>
      <w:r>
        <w:t>Inspectors</w:t>
      </w:r>
      <w:r>
        <w:rPr>
          <w:spacing w:val="25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Executive</w:t>
      </w:r>
      <w:r>
        <w:rPr>
          <w:spacing w:val="24"/>
        </w:rPr>
        <w:t xml:space="preserve"> </w:t>
      </w:r>
      <w:r>
        <w:t>(HSE)</w:t>
      </w:r>
      <w:r>
        <w:rPr>
          <w:spacing w:val="27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t>authorities</w:t>
      </w:r>
      <w:r>
        <w:rPr>
          <w:spacing w:val="26"/>
        </w:rPr>
        <w:t xml:space="preserve"> </w:t>
      </w:r>
      <w:r>
        <w:t>enforce</w:t>
      </w:r>
      <w:r>
        <w:rPr>
          <w:spacing w:val="25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law.</w:t>
      </w:r>
      <w:r>
        <w:rPr>
          <w:spacing w:val="6"/>
        </w:rPr>
        <w:t xml:space="preserve"> </w:t>
      </w:r>
      <w:r>
        <w:t>Inspectors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and:</w:t>
      </w:r>
    </w:p>
    <w:p w14:paraId="3459A57D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3"/>
        <w:ind w:hanging="721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powers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entry;</w:t>
      </w:r>
    </w:p>
    <w:p w14:paraId="6E2E8340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serve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>notices;</w:t>
      </w:r>
    </w:p>
    <w:p w14:paraId="096E1C19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6"/>
        <w:ind w:hanging="721"/>
        <w:rPr>
          <w:sz w:val="20"/>
        </w:rPr>
      </w:pP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serve</w:t>
      </w:r>
      <w:r>
        <w:rPr>
          <w:spacing w:val="-3"/>
          <w:sz w:val="20"/>
        </w:rPr>
        <w:t xml:space="preserve"> </w:t>
      </w:r>
      <w:r>
        <w:rPr>
          <w:sz w:val="20"/>
        </w:rPr>
        <w:t>prohibition</w:t>
      </w:r>
      <w:r>
        <w:rPr>
          <w:spacing w:val="-5"/>
          <w:sz w:val="20"/>
        </w:rPr>
        <w:t xml:space="preserve"> </w:t>
      </w:r>
      <w:r>
        <w:rPr>
          <w:sz w:val="20"/>
        </w:rPr>
        <w:t>notices;</w:t>
      </w:r>
    </w:p>
    <w:p w14:paraId="6038A9A5" w14:textId="77777777" w:rsidR="00ED2283" w:rsidRDefault="00722564">
      <w:pPr>
        <w:pStyle w:val="ListParagraph"/>
        <w:numPr>
          <w:ilvl w:val="0"/>
          <w:numId w:val="2"/>
        </w:numPr>
        <w:tabs>
          <w:tab w:val="left" w:pos="1360"/>
          <w:tab w:val="left" w:pos="1361"/>
        </w:tabs>
        <w:spacing w:before="115"/>
        <w:ind w:hanging="721"/>
        <w:rPr>
          <w:sz w:val="20"/>
        </w:rPr>
      </w:pP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serve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requiring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14:paraId="07BED5F9" w14:textId="1471D986" w:rsidR="00ED2283" w:rsidRDefault="00722564" w:rsidP="00680831">
      <w:pPr>
        <w:pStyle w:val="BodyText"/>
        <w:spacing w:before="116"/>
        <w:ind w:left="100"/>
      </w:pPr>
      <w:r>
        <w:t>can</w:t>
      </w:r>
      <w:r>
        <w:rPr>
          <w:spacing w:val="-4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breaches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above).</w:t>
      </w:r>
    </w:p>
    <w:p w14:paraId="3F236A7A" w14:textId="77777777" w:rsidR="00ED2283" w:rsidRDefault="00722564">
      <w:pPr>
        <w:pStyle w:val="Heading1"/>
        <w:spacing w:before="136"/>
        <w:ind w:firstLine="0"/>
      </w:pPr>
      <w:r>
        <w:t>Insurance</w:t>
      </w:r>
    </w:p>
    <w:p w14:paraId="4CB8ACED" w14:textId="77777777" w:rsidR="00ED2283" w:rsidRDefault="00722564">
      <w:pPr>
        <w:pStyle w:val="BodyText"/>
        <w:ind w:left="100" w:right="625"/>
      </w:pPr>
      <w:r>
        <w:t>Local councils are required by the law to insure against liability for injury or disease to their employees arising out of their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 provisions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Employers’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(Compulsory</w:t>
      </w:r>
      <w:r>
        <w:rPr>
          <w:spacing w:val="-2"/>
        </w:rPr>
        <w:t xml:space="preserve"> </w:t>
      </w:r>
      <w:r>
        <w:t>Insurance)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1969.</w:t>
      </w:r>
      <w:r>
        <w:rPr>
          <w:spacing w:val="4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HSE’s publication</w:t>
      </w:r>
      <w:r>
        <w:rPr>
          <w:spacing w:val="-4"/>
        </w:rPr>
        <w:t xml:space="preserve"> </w:t>
      </w:r>
      <w:r>
        <w:t>‘Employers’</w:t>
      </w:r>
      <w:r>
        <w:rPr>
          <w:spacing w:val="-1"/>
        </w:rPr>
        <w:t xml:space="preserve"> </w:t>
      </w:r>
      <w:r>
        <w:t>Liability (Compulsory</w:t>
      </w:r>
      <w:r>
        <w:rPr>
          <w:spacing w:val="-1"/>
        </w:rPr>
        <w:t xml:space="preserve"> </w:t>
      </w:r>
      <w:r>
        <w:t>Insurance)</w:t>
      </w:r>
      <w:r>
        <w:rPr>
          <w:spacing w:val="-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1969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employers’.</w:t>
      </w:r>
    </w:p>
    <w:p w14:paraId="63CEDB6F" w14:textId="77777777" w:rsidR="00ED2283" w:rsidRDefault="00ED2283">
      <w:pPr>
        <w:pStyle w:val="BodyText"/>
        <w:rPr>
          <w:sz w:val="19"/>
        </w:rPr>
      </w:pPr>
    </w:p>
    <w:p w14:paraId="51B42020" w14:textId="77777777" w:rsidR="00ED2283" w:rsidRPr="00BB37FF" w:rsidRDefault="00ED2283">
      <w:pPr>
        <w:pStyle w:val="BodyText"/>
        <w:spacing w:before="7"/>
        <w:rPr>
          <w:b/>
          <w:sz w:val="27"/>
        </w:rPr>
      </w:pPr>
    </w:p>
    <w:sectPr w:rsidR="00ED2283" w:rsidRPr="00BB37FF">
      <w:pgSz w:w="11910" w:h="16840"/>
      <w:pgMar w:top="760" w:right="140" w:bottom="920" w:left="6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CD0C" w14:textId="77777777" w:rsidR="00B82D49" w:rsidRDefault="00B82D49">
      <w:r>
        <w:separator/>
      </w:r>
    </w:p>
  </w:endnote>
  <w:endnote w:type="continuationSeparator" w:id="0">
    <w:p w14:paraId="6F98879C" w14:textId="77777777" w:rsidR="00B82D49" w:rsidRDefault="00B8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02C8" w14:textId="6AD886B5" w:rsidR="00ED2283" w:rsidRDefault="00F042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CC9E87" wp14:editId="0DFAD560">
              <wp:simplePos x="0" y="0"/>
              <wp:positionH relativeFrom="page">
                <wp:posOffset>3712210</wp:posOffset>
              </wp:positionH>
              <wp:positionV relativeFrom="page">
                <wp:posOffset>10092055</wp:posOffset>
              </wp:positionV>
              <wp:extent cx="139700" cy="166370"/>
              <wp:effectExtent l="0" t="0" r="0" b="0"/>
              <wp:wrapNone/>
              <wp:docPr id="1508814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A6EBF" w14:textId="77777777" w:rsidR="00ED2283" w:rsidRDefault="00722564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C9E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pt;margin-top:794.65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" filled="f" stroked="f">
              <v:textbox inset="0,0,0,0">
                <w:txbxContent>
                  <w:p w14:paraId="29EA6EBF" w14:textId="77777777" w:rsidR="00ED2283" w:rsidRDefault="00722564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061C" w14:textId="77777777" w:rsidR="00B82D49" w:rsidRDefault="00B82D49">
      <w:r>
        <w:separator/>
      </w:r>
    </w:p>
  </w:footnote>
  <w:footnote w:type="continuationSeparator" w:id="0">
    <w:p w14:paraId="48C62F47" w14:textId="77777777" w:rsidR="00B82D49" w:rsidRDefault="00B8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04B"/>
    <w:multiLevelType w:val="hybridMultilevel"/>
    <w:tmpl w:val="5CD61302"/>
    <w:lvl w:ilvl="0" w:tplc="AA10CCAC">
      <w:start w:val="1"/>
      <w:numFmt w:val="decimal"/>
      <w:lvlText w:val="%1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 w:tplc="9DE4E118">
      <w:start w:val="1"/>
      <w:numFmt w:val="lowerRoman"/>
      <w:lvlText w:val="(%2)"/>
      <w:lvlJc w:val="left"/>
      <w:pPr>
        <w:ind w:left="1901" w:hanging="72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13EA802C">
      <w:numFmt w:val="bullet"/>
      <w:lvlText w:val="•"/>
      <w:lvlJc w:val="left"/>
      <w:pPr>
        <w:ind w:left="2927" w:hanging="721"/>
      </w:pPr>
      <w:rPr>
        <w:rFonts w:hint="default"/>
        <w:lang w:val="en-US" w:eastAsia="en-US" w:bidi="ar-SA"/>
      </w:rPr>
    </w:lvl>
    <w:lvl w:ilvl="3" w:tplc="A880DDAE">
      <w:numFmt w:val="bullet"/>
      <w:lvlText w:val="•"/>
      <w:lvlJc w:val="left"/>
      <w:pPr>
        <w:ind w:left="3955" w:hanging="721"/>
      </w:pPr>
      <w:rPr>
        <w:rFonts w:hint="default"/>
        <w:lang w:val="en-US" w:eastAsia="en-US" w:bidi="ar-SA"/>
      </w:rPr>
    </w:lvl>
    <w:lvl w:ilvl="4" w:tplc="0568C0BE">
      <w:numFmt w:val="bullet"/>
      <w:lvlText w:val="•"/>
      <w:lvlJc w:val="left"/>
      <w:pPr>
        <w:ind w:left="4982" w:hanging="721"/>
      </w:pPr>
      <w:rPr>
        <w:rFonts w:hint="default"/>
        <w:lang w:val="en-US" w:eastAsia="en-US" w:bidi="ar-SA"/>
      </w:rPr>
    </w:lvl>
    <w:lvl w:ilvl="5" w:tplc="E77649BC">
      <w:numFmt w:val="bullet"/>
      <w:lvlText w:val="•"/>
      <w:lvlJc w:val="left"/>
      <w:pPr>
        <w:ind w:left="6010" w:hanging="721"/>
      </w:pPr>
      <w:rPr>
        <w:rFonts w:hint="default"/>
        <w:lang w:val="en-US" w:eastAsia="en-US" w:bidi="ar-SA"/>
      </w:rPr>
    </w:lvl>
    <w:lvl w:ilvl="6" w:tplc="3A74E444">
      <w:numFmt w:val="bullet"/>
      <w:lvlText w:val="•"/>
      <w:lvlJc w:val="left"/>
      <w:pPr>
        <w:ind w:left="7037" w:hanging="721"/>
      </w:pPr>
      <w:rPr>
        <w:rFonts w:hint="default"/>
        <w:lang w:val="en-US" w:eastAsia="en-US" w:bidi="ar-SA"/>
      </w:rPr>
    </w:lvl>
    <w:lvl w:ilvl="7" w:tplc="C1268B0A">
      <w:numFmt w:val="bullet"/>
      <w:lvlText w:val="•"/>
      <w:lvlJc w:val="left"/>
      <w:pPr>
        <w:ind w:left="8065" w:hanging="721"/>
      </w:pPr>
      <w:rPr>
        <w:rFonts w:hint="default"/>
        <w:lang w:val="en-US" w:eastAsia="en-US" w:bidi="ar-SA"/>
      </w:rPr>
    </w:lvl>
    <w:lvl w:ilvl="8" w:tplc="651665D8">
      <w:numFmt w:val="bullet"/>
      <w:lvlText w:val="•"/>
      <w:lvlJc w:val="left"/>
      <w:pPr>
        <w:ind w:left="909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2652820"/>
    <w:multiLevelType w:val="multilevel"/>
    <w:tmpl w:val="2814F58C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3D7DFD"/>
    <w:multiLevelType w:val="hybridMultilevel"/>
    <w:tmpl w:val="2DA0D96A"/>
    <w:lvl w:ilvl="0" w:tplc="5ECE5D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5518D020">
      <w:start w:val="1"/>
      <w:numFmt w:val="lowerLetter"/>
      <w:lvlText w:val="(%2)"/>
      <w:lvlJc w:val="left"/>
      <w:pPr>
        <w:ind w:left="911" w:hanging="272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0"/>
        <w:szCs w:val="20"/>
        <w:lang w:val="en-US" w:eastAsia="en-US" w:bidi="ar-SA"/>
      </w:rPr>
    </w:lvl>
    <w:lvl w:ilvl="2" w:tplc="E67A5680">
      <w:numFmt w:val="bullet"/>
      <w:lvlText w:val="•"/>
      <w:lvlJc w:val="left"/>
      <w:pPr>
        <w:ind w:left="2056" w:hanging="272"/>
      </w:pPr>
      <w:rPr>
        <w:rFonts w:hint="default"/>
        <w:lang w:val="en-US" w:eastAsia="en-US" w:bidi="ar-SA"/>
      </w:rPr>
    </w:lvl>
    <w:lvl w:ilvl="3" w:tplc="00842D12"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4" w:tplc="8408B968">
      <w:numFmt w:val="bullet"/>
      <w:lvlText w:val="•"/>
      <w:lvlJc w:val="left"/>
      <w:pPr>
        <w:ind w:left="4329" w:hanging="272"/>
      </w:pPr>
      <w:rPr>
        <w:rFonts w:hint="default"/>
        <w:lang w:val="en-US" w:eastAsia="en-US" w:bidi="ar-SA"/>
      </w:rPr>
    </w:lvl>
    <w:lvl w:ilvl="5" w:tplc="6714F68E">
      <w:numFmt w:val="bullet"/>
      <w:lvlText w:val="•"/>
      <w:lvlJc w:val="left"/>
      <w:pPr>
        <w:ind w:left="5465" w:hanging="272"/>
      </w:pPr>
      <w:rPr>
        <w:rFonts w:hint="default"/>
        <w:lang w:val="en-US" w:eastAsia="en-US" w:bidi="ar-SA"/>
      </w:rPr>
    </w:lvl>
    <w:lvl w:ilvl="6" w:tplc="66184200">
      <w:numFmt w:val="bullet"/>
      <w:lvlText w:val="•"/>
      <w:lvlJc w:val="left"/>
      <w:pPr>
        <w:ind w:left="6602" w:hanging="272"/>
      </w:pPr>
      <w:rPr>
        <w:rFonts w:hint="default"/>
        <w:lang w:val="en-US" w:eastAsia="en-US" w:bidi="ar-SA"/>
      </w:rPr>
    </w:lvl>
    <w:lvl w:ilvl="7" w:tplc="8E6891E8">
      <w:numFmt w:val="bullet"/>
      <w:lvlText w:val="•"/>
      <w:lvlJc w:val="left"/>
      <w:pPr>
        <w:ind w:left="7738" w:hanging="272"/>
      </w:pPr>
      <w:rPr>
        <w:rFonts w:hint="default"/>
        <w:lang w:val="en-US" w:eastAsia="en-US" w:bidi="ar-SA"/>
      </w:rPr>
    </w:lvl>
    <w:lvl w:ilvl="8" w:tplc="00FE522C">
      <w:numFmt w:val="bullet"/>
      <w:lvlText w:val="•"/>
      <w:lvlJc w:val="left"/>
      <w:pPr>
        <w:ind w:left="8875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3C251541"/>
    <w:multiLevelType w:val="hybridMultilevel"/>
    <w:tmpl w:val="40FC5EBE"/>
    <w:lvl w:ilvl="0" w:tplc="35C88F6A">
      <w:start w:val="1"/>
      <w:numFmt w:val="decimal"/>
      <w:lvlText w:val="%1."/>
      <w:lvlJc w:val="left"/>
      <w:pPr>
        <w:ind w:left="640" w:hanging="54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7F92887A">
      <w:start w:val="1"/>
      <w:numFmt w:val="lowerRoman"/>
      <w:lvlText w:val="(%2)"/>
      <w:lvlJc w:val="left"/>
      <w:pPr>
        <w:ind w:left="1000" w:hanging="22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4866C24A">
      <w:numFmt w:val="bullet"/>
      <w:lvlText w:val="•"/>
      <w:lvlJc w:val="left"/>
      <w:pPr>
        <w:ind w:left="2127" w:hanging="224"/>
      </w:pPr>
      <w:rPr>
        <w:rFonts w:hint="default"/>
        <w:lang w:val="en-US" w:eastAsia="en-US" w:bidi="ar-SA"/>
      </w:rPr>
    </w:lvl>
    <w:lvl w:ilvl="3" w:tplc="33EEB698">
      <w:numFmt w:val="bullet"/>
      <w:lvlText w:val="•"/>
      <w:lvlJc w:val="left"/>
      <w:pPr>
        <w:ind w:left="3255" w:hanging="224"/>
      </w:pPr>
      <w:rPr>
        <w:rFonts w:hint="default"/>
        <w:lang w:val="en-US" w:eastAsia="en-US" w:bidi="ar-SA"/>
      </w:rPr>
    </w:lvl>
    <w:lvl w:ilvl="4" w:tplc="9E2227A4">
      <w:numFmt w:val="bullet"/>
      <w:lvlText w:val="•"/>
      <w:lvlJc w:val="left"/>
      <w:pPr>
        <w:ind w:left="4382" w:hanging="224"/>
      </w:pPr>
      <w:rPr>
        <w:rFonts w:hint="default"/>
        <w:lang w:val="en-US" w:eastAsia="en-US" w:bidi="ar-SA"/>
      </w:rPr>
    </w:lvl>
    <w:lvl w:ilvl="5" w:tplc="21422CF2">
      <w:numFmt w:val="bullet"/>
      <w:lvlText w:val="•"/>
      <w:lvlJc w:val="left"/>
      <w:pPr>
        <w:ind w:left="5510" w:hanging="224"/>
      </w:pPr>
      <w:rPr>
        <w:rFonts w:hint="default"/>
        <w:lang w:val="en-US" w:eastAsia="en-US" w:bidi="ar-SA"/>
      </w:rPr>
    </w:lvl>
    <w:lvl w:ilvl="6" w:tplc="C02AAB86">
      <w:numFmt w:val="bullet"/>
      <w:lvlText w:val="•"/>
      <w:lvlJc w:val="left"/>
      <w:pPr>
        <w:ind w:left="6637" w:hanging="224"/>
      </w:pPr>
      <w:rPr>
        <w:rFonts w:hint="default"/>
        <w:lang w:val="en-US" w:eastAsia="en-US" w:bidi="ar-SA"/>
      </w:rPr>
    </w:lvl>
    <w:lvl w:ilvl="7" w:tplc="B0FAD374">
      <w:numFmt w:val="bullet"/>
      <w:lvlText w:val="•"/>
      <w:lvlJc w:val="left"/>
      <w:pPr>
        <w:ind w:left="7765" w:hanging="224"/>
      </w:pPr>
      <w:rPr>
        <w:rFonts w:hint="default"/>
        <w:lang w:val="en-US" w:eastAsia="en-US" w:bidi="ar-SA"/>
      </w:rPr>
    </w:lvl>
    <w:lvl w:ilvl="8" w:tplc="A058D156">
      <w:numFmt w:val="bullet"/>
      <w:lvlText w:val="•"/>
      <w:lvlJc w:val="left"/>
      <w:pPr>
        <w:ind w:left="8892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51877DB8"/>
    <w:multiLevelType w:val="hybridMultilevel"/>
    <w:tmpl w:val="83280B4A"/>
    <w:lvl w:ilvl="0" w:tplc="5DA64390">
      <w:start w:val="4"/>
      <w:numFmt w:val="decimal"/>
      <w:lvlText w:val="%1."/>
      <w:lvlJc w:val="left"/>
      <w:pPr>
        <w:ind w:left="460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6ED8CC9E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7F08E67E">
      <w:numFmt w:val="bullet"/>
      <w:lvlText w:val="•"/>
      <w:lvlJc w:val="left"/>
      <w:pPr>
        <w:ind w:left="2597" w:hanging="361"/>
      </w:pPr>
      <w:rPr>
        <w:rFonts w:hint="default"/>
        <w:lang w:val="en-US" w:eastAsia="en-US" w:bidi="ar-SA"/>
      </w:rPr>
    </w:lvl>
    <w:lvl w:ilvl="3" w:tplc="F6CA2B2C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 w:tplc="BB148C0E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5" w:tplc="5E8457B6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36CA65F0">
      <w:numFmt w:val="bullet"/>
      <w:lvlText w:val="•"/>
      <w:lvlJc w:val="left"/>
      <w:pPr>
        <w:ind w:left="6872" w:hanging="361"/>
      </w:pPr>
      <w:rPr>
        <w:rFonts w:hint="default"/>
        <w:lang w:val="en-US" w:eastAsia="en-US" w:bidi="ar-SA"/>
      </w:rPr>
    </w:lvl>
    <w:lvl w:ilvl="7" w:tplc="0FD60A18">
      <w:numFmt w:val="bullet"/>
      <w:lvlText w:val="•"/>
      <w:lvlJc w:val="left"/>
      <w:pPr>
        <w:ind w:left="7941" w:hanging="361"/>
      </w:pPr>
      <w:rPr>
        <w:rFonts w:hint="default"/>
        <w:lang w:val="en-US" w:eastAsia="en-US" w:bidi="ar-SA"/>
      </w:rPr>
    </w:lvl>
    <w:lvl w:ilvl="8" w:tplc="AF8C3D30">
      <w:numFmt w:val="bullet"/>
      <w:lvlText w:val="•"/>
      <w:lvlJc w:val="left"/>
      <w:pPr>
        <w:ind w:left="901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99D7F67"/>
    <w:multiLevelType w:val="hybridMultilevel"/>
    <w:tmpl w:val="DFE27CAC"/>
    <w:lvl w:ilvl="0" w:tplc="342E1DE8">
      <w:start w:val="19"/>
      <w:numFmt w:val="lowerRoman"/>
      <w:lvlText w:val="(%1)"/>
      <w:lvlJc w:val="left"/>
      <w:pPr>
        <w:ind w:left="1360" w:hanging="72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1" w:tplc="9EF6ABCC">
      <w:start w:val="1"/>
      <w:numFmt w:val="lowerRoman"/>
      <w:lvlText w:val="(%2)"/>
      <w:lvlJc w:val="left"/>
      <w:pPr>
        <w:ind w:left="1901" w:hanging="72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3168E24A">
      <w:numFmt w:val="bullet"/>
      <w:lvlText w:val="•"/>
      <w:lvlJc w:val="left"/>
      <w:pPr>
        <w:ind w:left="2927" w:hanging="721"/>
      </w:pPr>
      <w:rPr>
        <w:rFonts w:hint="default"/>
        <w:lang w:val="en-US" w:eastAsia="en-US" w:bidi="ar-SA"/>
      </w:rPr>
    </w:lvl>
    <w:lvl w:ilvl="3" w:tplc="C1CEB7A0">
      <w:numFmt w:val="bullet"/>
      <w:lvlText w:val="•"/>
      <w:lvlJc w:val="left"/>
      <w:pPr>
        <w:ind w:left="3955" w:hanging="721"/>
      </w:pPr>
      <w:rPr>
        <w:rFonts w:hint="default"/>
        <w:lang w:val="en-US" w:eastAsia="en-US" w:bidi="ar-SA"/>
      </w:rPr>
    </w:lvl>
    <w:lvl w:ilvl="4" w:tplc="2A962D5A">
      <w:numFmt w:val="bullet"/>
      <w:lvlText w:val="•"/>
      <w:lvlJc w:val="left"/>
      <w:pPr>
        <w:ind w:left="4982" w:hanging="721"/>
      </w:pPr>
      <w:rPr>
        <w:rFonts w:hint="default"/>
        <w:lang w:val="en-US" w:eastAsia="en-US" w:bidi="ar-SA"/>
      </w:rPr>
    </w:lvl>
    <w:lvl w:ilvl="5" w:tplc="57C6B230">
      <w:numFmt w:val="bullet"/>
      <w:lvlText w:val="•"/>
      <w:lvlJc w:val="left"/>
      <w:pPr>
        <w:ind w:left="6010" w:hanging="721"/>
      </w:pPr>
      <w:rPr>
        <w:rFonts w:hint="default"/>
        <w:lang w:val="en-US" w:eastAsia="en-US" w:bidi="ar-SA"/>
      </w:rPr>
    </w:lvl>
    <w:lvl w:ilvl="6" w:tplc="4A2003C6">
      <w:numFmt w:val="bullet"/>
      <w:lvlText w:val="•"/>
      <w:lvlJc w:val="left"/>
      <w:pPr>
        <w:ind w:left="7037" w:hanging="721"/>
      </w:pPr>
      <w:rPr>
        <w:rFonts w:hint="default"/>
        <w:lang w:val="en-US" w:eastAsia="en-US" w:bidi="ar-SA"/>
      </w:rPr>
    </w:lvl>
    <w:lvl w:ilvl="7" w:tplc="3CC23F44">
      <w:numFmt w:val="bullet"/>
      <w:lvlText w:val="•"/>
      <w:lvlJc w:val="left"/>
      <w:pPr>
        <w:ind w:left="8065" w:hanging="721"/>
      </w:pPr>
      <w:rPr>
        <w:rFonts w:hint="default"/>
        <w:lang w:val="en-US" w:eastAsia="en-US" w:bidi="ar-SA"/>
      </w:rPr>
    </w:lvl>
    <w:lvl w:ilvl="8" w:tplc="A00A2FD4">
      <w:numFmt w:val="bullet"/>
      <w:lvlText w:val="•"/>
      <w:lvlJc w:val="left"/>
      <w:pPr>
        <w:ind w:left="9092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748D1B3E"/>
    <w:multiLevelType w:val="hybridMultilevel"/>
    <w:tmpl w:val="BA54BC88"/>
    <w:lvl w:ilvl="0" w:tplc="516E3806">
      <w:start w:val="2"/>
      <w:numFmt w:val="decimal"/>
      <w:lvlText w:val="(%1)"/>
      <w:lvlJc w:val="left"/>
      <w:pPr>
        <w:ind w:left="1084" w:hanging="264"/>
        <w:jc w:val="left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n-US" w:eastAsia="en-US" w:bidi="ar-SA"/>
      </w:rPr>
    </w:lvl>
    <w:lvl w:ilvl="1" w:tplc="B17089B2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118C769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3" w:tplc="C7C2D53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B0CABF8A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B410641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22C6DFA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831C3922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420C2B22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num w:numId="1" w16cid:durableId="403914234">
    <w:abstractNumId w:val="4"/>
  </w:num>
  <w:num w:numId="2" w16cid:durableId="1962415525">
    <w:abstractNumId w:val="5"/>
  </w:num>
  <w:num w:numId="3" w16cid:durableId="1470591728">
    <w:abstractNumId w:val="0"/>
  </w:num>
  <w:num w:numId="4" w16cid:durableId="306477493">
    <w:abstractNumId w:val="3"/>
  </w:num>
  <w:num w:numId="5" w16cid:durableId="1077021102">
    <w:abstractNumId w:val="2"/>
  </w:num>
  <w:num w:numId="6" w16cid:durableId="1003708408">
    <w:abstractNumId w:val="6"/>
  </w:num>
  <w:num w:numId="7" w16cid:durableId="139974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83"/>
    <w:rsid w:val="0001182F"/>
    <w:rsid w:val="00366921"/>
    <w:rsid w:val="004F6A9D"/>
    <w:rsid w:val="00541892"/>
    <w:rsid w:val="00680831"/>
    <w:rsid w:val="006A19BB"/>
    <w:rsid w:val="006A424D"/>
    <w:rsid w:val="006C0EA5"/>
    <w:rsid w:val="00722564"/>
    <w:rsid w:val="00764744"/>
    <w:rsid w:val="008849E0"/>
    <w:rsid w:val="009138E5"/>
    <w:rsid w:val="009A0E0F"/>
    <w:rsid w:val="00B82D49"/>
    <w:rsid w:val="00BB37FF"/>
    <w:rsid w:val="00C53590"/>
    <w:rsid w:val="00D2718E"/>
    <w:rsid w:val="00DE0C89"/>
    <w:rsid w:val="00E056C3"/>
    <w:rsid w:val="00ED2283"/>
    <w:rsid w:val="00F0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B456D"/>
  <w15:docId w15:val="{95AC76B8-283C-4FA4-8925-0189060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"/>
      <w:ind w:left="1232" w:right="3024" w:hanging="113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92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8BA04AE533E41A7C51271E43B6774" ma:contentTypeVersion="13" ma:contentTypeDescription="Create a new document." ma:contentTypeScope="" ma:versionID="42ae99745d7649701f2b2418b33f365d">
  <xsd:schema xmlns:xsd="http://www.w3.org/2001/XMLSchema" xmlns:xs="http://www.w3.org/2001/XMLSchema" xmlns:p="http://schemas.microsoft.com/office/2006/metadata/properties" xmlns:ns2="a5a7dab9-52a1-4f8a-a600-9d093f51124e" xmlns:ns3="d731e2eb-a9ae-4b7b-8905-69dd47e6d200" targetNamespace="http://schemas.microsoft.com/office/2006/metadata/properties" ma:root="true" ma:fieldsID="9f9f3e9800a54b46729e624ae4ef60f5" ns2:_="" ns3:_="">
    <xsd:import namespace="a5a7dab9-52a1-4f8a-a600-9d093f51124e"/>
    <xsd:import namespace="d731e2eb-a9ae-4b7b-8905-69dd47e6d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dab9-52a1-4f8a-a600-9d093f511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e2eb-a9ae-4b7b-8905-69dd47e6d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A94FD-89FD-4948-BBF2-EBD3AF0ED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dab9-52a1-4f8a-a600-9d093f51124e"/>
    <ds:schemaRef ds:uri="d731e2eb-a9ae-4b7b-8905-69dd47e6d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855EF-2C55-470D-BDE0-A197B3963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63E63-047B-4DD0-B8FF-2B2D6C685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Rampton Parish Council</vt:lpstr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Rampton Parish Council</dc:title>
  <dc:creator>David</dc:creator>
  <cp:lastModifiedBy>Kevin Hayes</cp:lastModifiedBy>
  <cp:revision>2</cp:revision>
  <dcterms:created xsi:type="dcterms:W3CDTF">2025-05-28T14:47:00Z</dcterms:created>
  <dcterms:modified xsi:type="dcterms:W3CDTF">2025-05-28T14:47:00Z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2022-03-25T00:00:00Z</vt:filetime>
  </property>
  <property fmtid="{D5CDD505-2E9C-101B-9397-08002B2CF9AE}" pid="5" name="ContentTypeId">
    <vt:lpwstr>0x010100FC18BA04AE533E41A7C51271E43B6774</vt:lpwstr>
  </property>
</Properties>
</file>